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CEBD20C" w14:textId="7FD8CAF1" w:rsidR="00673727" w:rsidRPr="00A05E2E" w:rsidRDefault="00673727" w:rsidP="00673727">
      <w:pPr>
        <w:jc w:val="center"/>
        <w:rPr>
          <w:rFonts w:ascii="Times New Roman" w:hAnsi="Times New Roman" w:cs="Times New Roman"/>
          <w:b/>
          <w:smallCaps/>
          <w:sz w:val="24"/>
          <w:szCs w:val="24"/>
        </w:rPr>
      </w:pPr>
      <w:r w:rsidRPr="00A05E2E">
        <w:rPr>
          <w:rFonts w:ascii="Times New Roman" w:hAnsi="Times New Roman" w:cs="Times New Roman"/>
          <w:b/>
          <w:smallCaps/>
          <w:sz w:val="24"/>
          <w:szCs w:val="24"/>
        </w:rPr>
        <w:t xml:space="preserve">Formular de ofertă - </w:t>
      </w:r>
      <w:r w:rsidR="002E7513">
        <w:rPr>
          <w:rFonts w:ascii="Times New Roman" w:hAnsi="Times New Roman" w:cs="Times New Roman"/>
          <w:b/>
          <w:smallCaps/>
          <w:sz w:val="24"/>
          <w:szCs w:val="24"/>
        </w:rPr>
        <w:t>Echipamente</w:t>
      </w:r>
    </w:p>
    <w:p w14:paraId="58B076A9" w14:textId="77777777" w:rsidR="00673727" w:rsidRDefault="00673727" w:rsidP="00673727">
      <w:pPr>
        <w:jc w:val="center"/>
        <w:rPr>
          <w:rFonts w:ascii="Times New Roman" w:hAnsi="Times New Roman" w:cs="Times New Roman"/>
          <w:b/>
          <w:smallCaps/>
          <w:sz w:val="24"/>
          <w:szCs w:val="24"/>
        </w:rPr>
      </w:pPr>
    </w:p>
    <w:p w14:paraId="64068DB9" w14:textId="28D91485" w:rsidR="0018386C" w:rsidRPr="003A6583" w:rsidRDefault="005372A2" w:rsidP="0018386C">
      <w:pPr>
        <w:rPr>
          <w:rFonts w:ascii="Times New Roman" w:hAnsi="Times New Roman" w:cs="Times New Roman"/>
          <w:b/>
          <w:bCs w:val="0"/>
          <w:sz w:val="24"/>
          <w:szCs w:val="24"/>
        </w:rPr>
      </w:pPr>
      <w:r>
        <w:rPr>
          <w:rFonts w:ascii="Times New Roman" w:hAnsi="Times New Roman" w:cs="Times New Roman"/>
          <w:b/>
          <w:sz w:val="24"/>
          <w:szCs w:val="24"/>
          <w:highlight w:val="yellow"/>
          <w:lang w:val="ro-MD"/>
        </w:rPr>
        <w:t>Procurare</w:t>
      </w:r>
      <w:bookmarkStart w:id="0" w:name="_GoBack"/>
      <w:bookmarkEnd w:id="0"/>
      <w:r w:rsidR="0018386C" w:rsidRPr="003A6583">
        <w:rPr>
          <w:rFonts w:ascii="Times New Roman" w:hAnsi="Times New Roman" w:cs="Times New Roman"/>
          <w:b/>
          <w:sz w:val="24"/>
          <w:szCs w:val="24"/>
          <w:highlight w:val="yellow"/>
          <w:lang w:val="ro-MD"/>
        </w:rPr>
        <w:t>a echipamentelor – All-in-one Printer</w:t>
      </w:r>
      <w:r w:rsidR="0018386C" w:rsidRPr="003A6583">
        <w:rPr>
          <w:rFonts w:ascii="Times New Roman" w:hAnsi="Times New Roman" w:cs="Times New Roman"/>
          <w:sz w:val="24"/>
          <w:szCs w:val="24"/>
          <w:lang w:val="ro-MD"/>
        </w:rPr>
        <w:t xml:space="preserve"> </w:t>
      </w:r>
      <w:r w:rsidR="0018386C" w:rsidRPr="003A6583">
        <w:rPr>
          <w:rFonts w:ascii="Times New Roman" w:hAnsi="Times New Roman" w:cs="Times New Roman"/>
          <w:b/>
          <w:sz w:val="24"/>
          <w:szCs w:val="24"/>
          <w:lang w:val="ro-MD"/>
        </w:rPr>
        <w:t xml:space="preserve">în cadrul implementării proiectului </w:t>
      </w:r>
      <w:r w:rsidR="0018386C" w:rsidRPr="003A6583">
        <w:rPr>
          <w:rFonts w:ascii="Times New Roman" w:hAnsi="Times New Roman" w:cs="Times New Roman"/>
          <w:b/>
          <w:sz w:val="24"/>
          <w:szCs w:val="24"/>
        </w:rPr>
        <w:t>„</w:t>
      </w:r>
      <w:r w:rsidR="0018386C" w:rsidRPr="003A6583">
        <w:rPr>
          <w:rFonts w:ascii="Times New Roman" w:hAnsi="Times New Roman" w:cs="Times New Roman"/>
          <w:b/>
          <w:sz w:val="24"/>
          <w:szCs w:val="24"/>
          <w:lang w:val="ro-RO"/>
        </w:rPr>
        <w:t xml:space="preserve">Calea Istoriei și Tradițiilor: Iași – Soroca” </w:t>
      </w:r>
      <w:r w:rsidR="0018386C" w:rsidRPr="003A6583">
        <w:rPr>
          <w:rFonts w:ascii="Times New Roman" w:eastAsia="Roboto" w:hAnsi="Times New Roman" w:cs="Times New Roman"/>
          <w:sz w:val="24"/>
          <w:szCs w:val="24"/>
          <w:lang w:val="ro-RO"/>
        </w:rPr>
        <w:t xml:space="preserve">cu numărul de referință ROMD00581, </w:t>
      </w:r>
      <w:r w:rsidR="0018386C" w:rsidRPr="003A6583">
        <w:rPr>
          <w:rFonts w:ascii="Times New Roman" w:hAnsi="Times New Roman" w:cs="Times New Roman"/>
          <w:b/>
          <w:color w:val="080808"/>
          <w:sz w:val="24"/>
          <w:szCs w:val="24"/>
          <w:lang w:val="ro-RO"/>
        </w:rPr>
        <w:t xml:space="preserve">Finanțat  de Uniunea Europeana. </w:t>
      </w:r>
      <w:r w:rsidR="0018386C" w:rsidRPr="003A6583">
        <w:rPr>
          <w:rFonts w:ascii="Times New Roman" w:hAnsi="Times New Roman" w:cs="Times New Roman"/>
          <w:b/>
          <w:sz w:val="24"/>
          <w:szCs w:val="24"/>
          <w:lang w:val="ro-RO"/>
        </w:rPr>
        <w:t>Programul Interreg NEXT România-Republica Moldova 2021-2027</w:t>
      </w:r>
      <w:r w:rsidR="0018386C" w:rsidRPr="003A6583">
        <w:rPr>
          <w:rFonts w:ascii="Times New Roman" w:eastAsia="Roboto" w:hAnsi="Times New Roman" w:cs="Times New Roman"/>
          <w:sz w:val="24"/>
          <w:szCs w:val="24"/>
          <w:lang w:val="ro-RO"/>
        </w:rPr>
        <w:t>.</w:t>
      </w:r>
    </w:p>
    <w:p w14:paraId="0E303EB3" w14:textId="25839AB3" w:rsidR="002E7513" w:rsidRPr="009F63F0" w:rsidRDefault="002E7513" w:rsidP="002E7513">
      <w:pPr>
        <w:widowControl w:val="0"/>
        <w:pBdr>
          <w:top w:val="nil"/>
          <w:left w:val="nil"/>
          <w:bottom w:val="nil"/>
          <w:right w:val="nil"/>
          <w:between w:val="nil"/>
        </w:pBdr>
        <w:spacing w:before="39" w:line="240" w:lineRule="auto"/>
        <w:jc w:val="center"/>
        <w:rPr>
          <w:rFonts w:ascii="Times New Roman" w:hAnsi="Times New Roman" w:cs="Times New Roman"/>
          <w:b/>
          <w:color w:val="000000"/>
          <w:sz w:val="24"/>
          <w:szCs w:val="24"/>
          <w:lang w:val="ro-MD"/>
        </w:rPr>
      </w:pPr>
      <w:r w:rsidRPr="009F63F0">
        <w:rPr>
          <w:rFonts w:ascii="Times New Roman" w:hAnsi="Times New Roman" w:cs="Times New Roman"/>
          <w:b/>
          <w:color w:val="000000"/>
          <w:sz w:val="24"/>
          <w:szCs w:val="24"/>
          <w:highlight w:val="yellow"/>
          <w:lang w:val="ro-MD"/>
        </w:rPr>
        <w:t xml:space="preserve">Număr de referință </w:t>
      </w:r>
      <w:r w:rsidR="0018386C">
        <w:rPr>
          <w:rFonts w:ascii="Times New Roman" w:hAnsi="Times New Roman" w:cs="Times New Roman"/>
          <w:b/>
          <w:color w:val="000000"/>
          <w:sz w:val="24"/>
          <w:szCs w:val="24"/>
          <w:lang w:val="ro-MD"/>
        </w:rPr>
        <w:t>11</w:t>
      </w:r>
      <w:r w:rsidRPr="009F63F0">
        <w:rPr>
          <w:rFonts w:ascii="Times New Roman" w:hAnsi="Times New Roman" w:cs="Times New Roman"/>
          <w:b/>
          <w:color w:val="000000"/>
          <w:sz w:val="24"/>
          <w:szCs w:val="24"/>
          <w:lang w:val="ro-MD"/>
        </w:rPr>
        <w:t xml:space="preserve"> din </w:t>
      </w:r>
      <w:r w:rsidR="0018386C">
        <w:rPr>
          <w:rFonts w:ascii="Times New Roman" w:hAnsi="Times New Roman" w:cs="Times New Roman"/>
          <w:b/>
          <w:color w:val="000000"/>
          <w:sz w:val="24"/>
          <w:szCs w:val="24"/>
          <w:lang w:val="ro-MD"/>
        </w:rPr>
        <w:t>30.06</w:t>
      </w:r>
      <w:r w:rsidRPr="009F63F0">
        <w:rPr>
          <w:rFonts w:ascii="Times New Roman" w:hAnsi="Times New Roman" w:cs="Times New Roman"/>
          <w:b/>
          <w:color w:val="000000"/>
          <w:sz w:val="24"/>
          <w:szCs w:val="24"/>
          <w:lang w:val="ro-MD"/>
        </w:rPr>
        <w:t>.2025</w:t>
      </w:r>
    </w:p>
    <w:p w14:paraId="0E124997" w14:textId="77777777" w:rsidR="000C0359" w:rsidRPr="002E7513" w:rsidRDefault="000C0359" w:rsidP="00673727">
      <w:pPr>
        <w:jc w:val="center"/>
        <w:rPr>
          <w:rFonts w:ascii="Times New Roman" w:hAnsi="Times New Roman" w:cs="Times New Roman"/>
          <w:b/>
          <w:smallCaps/>
          <w:sz w:val="24"/>
          <w:szCs w:val="24"/>
          <w:lang w:val="ro-MD"/>
        </w:rPr>
      </w:pPr>
    </w:p>
    <w:p w14:paraId="3A2E51F7" w14:textId="77777777" w:rsidR="000C0359" w:rsidRPr="00A05E2E" w:rsidRDefault="000C0359" w:rsidP="00673727">
      <w:pPr>
        <w:jc w:val="center"/>
        <w:rPr>
          <w:rFonts w:ascii="Times New Roman" w:hAnsi="Times New Roman" w:cs="Times New Roman"/>
          <w:b/>
          <w:smallCaps/>
          <w:sz w:val="24"/>
          <w:szCs w:val="24"/>
        </w:rPr>
      </w:pPr>
    </w:p>
    <w:p w14:paraId="04C51295"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INFORMAȚII DESPRE OFERTANT</w:t>
      </w:r>
    </w:p>
    <w:p w14:paraId="176681CC" w14:textId="77777777" w:rsidR="00673727" w:rsidRPr="00003AD1" w:rsidRDefault="00673727" w:rsidP="00673727">
      <w:pPr>
        <w:ind w:left="720"/>
        <w:rPr>
          <w:rFonts w:ascii="Times New Roman" w:hAnsi="Times New Roman" w:cs="Times New Roman"/>
          <w:szCs w:val="22"/>
        </w:rPr>
      </w:pPr>
    </w:p>
    <w:tbl>
      <w:tblPr>
        <w:tblW w:w="9090" w:type="dxa"/>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3240"/>
        <w:gridCol w:w="5850"/>
      </w:tblGrid>
      <w:tr w:rsidR="00673727" w:rsidRPr="00003AD1" w14:paraId="7BCA10D7" w14:textId="77777777" w:rsidTr="00690D2C">
        <w:trPr>
          <w:cantSplit/>
        </w:trPr>
        <w:tc>
          <w:tcPr>
            <w:tcW w:w="3240" w:type="dxa"/>
            <w:tcBorders>
              <w:top w:val="nil"/>
              <w:left w:val="nil"/>
            </w:tcBorders>
          </w:tcPr>
          <w:p w14:paraId="528E3444" w14:textId="77777777" w:rsidR="00673727" w:rsidRPr="00003AD1" w:rsidRDefault="00673727" w:rsidP="00690D2C">
            <w:pPr>
              <w:spacing w:before="60" w:after="60"/>
              <w:rPr>
                <w:rFonts w:ascii="Times New Roman" w:hAnsi="Times New Roman" w:cs="Times New Roman"/>
                <w:b/>
                <w:szCs w:val="22"/>
              </w:rPr>
            </w:pPr>
            <w:r w:rsidRPr="00003AD1">
              <w:rPr>
                <w:rFonts w:ascii="Times New Roman" w:hAnsi="Times New Roman" w:cs="Times New Roman"/>
                <w:szCs w:val="22"/>
              </w:rPr>
              <w:t>Trimis de:</w:t>
            </w:r>
          </w:p>
        </w:tc>
        <w:tc>
          <w:tcPr>
            <w:tcW w:w="5850" w:type="dxa"/>
            <w:shd w:val="pct5" w:color="auto" w:fill="FFFFFF"/>
          </w:tcPr>
          <w:p w14:paraId="347807A5" w14:textId="77777777" w:rsidR="00673727" w:rsidRPr="00003AD1" w:rsidRDefault="00673727" w:rsidP="00690D2C">
            <w:pPr>
              <w:spacing w:before="60" w:after="60"/>
              <w:jc w:val="center"/>
              <w:rPr>
                <w:rFonts w:ascii="Times New Roman" w:hAnsi="Times New Roman" w:cs="Times New Roman"/>
                <w:szCs w:val="22"/>
              </w:rPr>
            </w:pPr>
            <w:r w:rsidRPr="00003AD1">
              <w:rPr>
                <w:rFonts w:ascii="Times New Roman" w:hAnsi="Times New Roman" w:cs="Times New Roman"/>
                <w:szCs w:val="22"/>
              </w:rPr>
              <w:t>Numele și adresa (adresele) persoanei sau entităților juridice care depun această ofertă</w:t>
            </w:r>
          </w:p>
        </w:tc>
      </w:tr>
      <w:tr w:rsidR="00673727" w:rsidRPr="00003AD1" w14:paraId="0291CFCC" w14:textId="77777777" w:rsidTr="00690D2C">
        <w:trPr>
          <w:cantSplit/>
        </w:trPr>
        <w:tc>
          <w:tcPr>
            <w:tcW w:w="3240" w:type="dxa"/>
          </w:tcPr>
          <w:p w14:paraId="11F50863"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Ofertant</w:t>
            </w:r>
          </w:p>
        </w:tc>
        <w:tc>
          <w:tcPr>
            <w:tcW w:w="5850" w:type="dxa"/>
          </w:tcPr>
          <w:p w14:paraId="004F703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6E8E613D" w14:textId="77777777" w:rsidTr="00690D2C">
        <w:trPr>
          <w:cantSplit/>
        </w:trPr>
        <w:tc>
          <w:tcPr>
            <w:tcW w:w="3240" w:type="dxa"/>
          </w:tcPr>
          <w:p w14:paraId="2EDD6D59"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Reprezentant legal</w:t>
            </w:r>
          </w:p>
        </w:tc>
        <w:tc>
          <w:tcPr>
            <w:tcW w:w="5850" w:type="dxa"/>
          </w:tcPr>
          <w:p w14:paraId="7FB8C5EF"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E1AD251" w14:textId="77777777" w:rsidTr="00690D2C">
        <w:trPr>
          <w:cantSplit/>
        </w:trPr>
        <w:tc>
          <w:tcPr>
            <w:tcW w:w="3240" w:type="dxa"/>
          </w:tcPr>
          <w:p w14:paraId="673549A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Număr de TVA/număr de înregistrare</w:t>
            </w:r>
            <w:r w:rsidRPr="00003AD1">
              <w:rPr>
                <w:rStyle w:val="FootnoteReference"/>
                <w:rFonts w:ascii="Times New Roman" w:hAnsi="Times New Roman" w:cs="Times New Roman"/>
                <w:szCs w:val="22"/>
              </w:rPr>
              <w:footnoteReference w:id="1"/>
            </w:r>
          </w:p>
        </w:tc>
        <w:tc>
          <w:tcPr>
            <w:tcW w:w="5850" w:type="dxa"/>
          </w:tcPr>
          <w:p w14:paraId="0258A767" w14:textId="77777777" w:rsidR="00673727" w:rsidRPr="00003AD1" w:rsidRDefault="00673727" w:rsidP="00690D2C">
            <w:pPr>
              <w:spacing w:before="60" w:after="60"/>
              <w:rPr>
                <w:rFonts w:ascii="Times New Roman" w:hAnsi="Times New Roman" w:cs="Times New Roman"/>
                <w:b/>
                <w:szCs w:val="22"/>
              </w:rPr>
            </w:pPr>
          </w:p>
        </w:tc>
      </w:tr>
      <w:tr w:rsidR="00673727" w:rsidRPr="00003AD1" w14:paraId="13561D56" w14:textId="77777777" w:rsidTr="00690D2C">
        <w:trPr>
          <w:cantSplit/>
        </w:trPr>
        <w:tc>
          <w:tcPr>
            <w:tcW w:w="3240" w:type="dxa"/>
          </w:tcPr>
          <w:p w14:paraId="0603343D" w14:textId="5B9ECFD4"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Naţionalitate</w:t>
            </w:r>
            <w:r w:rsidR="00D472A6">
              <w:rPr>
                <w:rStyle w:val="FootnoteReference"/>
                <w:rFonts w:ascii="Times New Roman" w:hAnsi="Times New Roman" w:cs="Times New Roman"/>
                <w:szCs w:val="22"/>
              </w:rPr>
              <w:footnoteReference w:id="2"/>
            </w:r>
          </w:p>
        </w:tc>
        <w:tc>
          <w:tcPr>
            <w:tcW w:w="5850" w:type="dxa"/>
          </w:tcPr>
          <w:p w14:paraId="43F7C53A" w14:textId="77777777" w:rsidR="00673727" w:rsidRPr="00003AD1" w:rsidRDefault="00673727" w:rsidP="00690D2C">
            <w:pPr>
              <w:spacing w:before="60" w:after="60"/>
              <w:rPr>
                <w:rFonts w:ascii="Times New Roman" w:hAnsi="Times New Roman" w:cs="Times New Roman"/>
                <w:b/>
                <w:szCs w:val="22"/>
              </w:rPr>
            </w:pPr>
          </w:p>
        </w:tc>
      </w:tr>
      <w:tr w:rsidR="00673727" w:rsidRPr="00003AD1" w14:paraId="285EC301" w14:textId="77777777" w:rsidTr="00690D2C">
        <w:trPr>
          <w:cantSplit/>
        </w:trPr>
        <w:tc>
          <w:tcPr>
            <w:tcW w:w="3240" w:type="dxa"/>
          </w:tcPr>
          <w:p w14:paraId="69B028DB"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Adresa</w:t>
            </w:r>
          </w:p>
        </w:tc>
        <w:tc>
          <w:tcPr>
            <w:tcW w:w="5850" w:type="dxa"/>
          </w:tcPr>
          <w:p w14:paraId="261C57BD" w14:textId="77777777" w:rsidR="00673727" w:rsidRPr="00003AD1" w:rsidRDefault="00673727" w:rsidP="00690D2C">
            <w:pPr>
              <w:spacing w:before="60" w:after="60"/>
              <w:rPr>
                <w:rFonts w:ascii="Times New Roman" w:hAnsi="Times New Roman" w:cs="Times New Roman"/>
                <w:b/>
                <w:szCs w:val="22"/>
              </w:rPr>
            </w:pPr>
          </w:p>
        </w:tc>
      </w:tr>
      <w:tr w:rsidR="00673727" w:rsidRPr="00003AD1" w14:paraId="548054EF" w14:textId="77777777" w:rsidTr="00690D2C">
        <w:trPr>
          <w:cantSplit/>
        </w:trPr>
        <w:tc>
          <w:tcPr>
            <w:tcW w:w="3240" w:type="dxa"/>
          </w:tcPr>
          <w:p w14:paraId="566BD2EE" w14:textId="22B260CD"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Telefon</w:t>
            </w:r>
          </w:p>
        </w:tc>
        <w:tc>
          <w:tcPr>
            <w:tcW w:w="5850" w:type="dxa"/>
          </w:tcPr>
          <w:p w14:paraId="0187DEF0" w14:textId="77777777" w:rsidR="00673727" w:rsidRPr="00003AD1" w:rsidRDefault="00673727" w:rsidP="00690D2C">
            <w:pPr>
              <w:spacing w:before="60" w:after="60"/>
              <w:rPr>
                <w:rFonts w:ascii="Times New Roman" w:hAnsi="Times New Roman" w:cs="Times New Roman"/>
                <w:b/>
                <w:szCs w:val="22"/>
              </w:rPr>
            </w:pPr>
          </w:p>
        </w:tc>
      </w:tr>
      <w:tr w:rsidR="00604426" w:rsidRPr="00003AD1" w14:paraId="7F2CE9D6" w14:textId="77777777" w:rsidTr="00690D2C">
        <w:trPr>
          <w:cantSplit/>
        </w:trPr>
        <w:tc>
          <w:tcPr>
            <w:tcW w:w="3240" w:type="dxa"/>
          </w:tcPr>
          <w:p w14:paraId="2429C52B" w14:textId="303866D9" w:rsidR="00604426" w:rsidRPr="00003AD1" w:rsidRDefault="00604426" w:rsidP="00690D2C">
            <w:pPr>
              <w:spacing w:before="60" w:after="60"/>
              <w:rPr>
                <w:rFonts w:ascii="Times New Roman" w:hAnsi="Times New Roman" w:cs="Times New Roman"/>
                <w:szCs w:val="22"/>
              </w:rPr>
            </w:pPr>
            <w:r w:rsidRPr="00003AD1">
              <w:rPr>
                <w:rFonts w:ascii="Times New Roman" w:hAnsi="Times New Roman" w:cs="Times New Roman"/>
                <w:szCs w:val="22"/>
              </w:rPr>
              <w:t>e-mail</w:t>
            </w:r>
          </w:p>
        </w:tc>
        <w:tc>
          <w:tcPr>
            <w:tcW w:w="5850" w:type="dxa"/>
          </w:tcPr>
          <w:p w14:paraId="717DB8F1" w14:textId="77777777" w:rsidR="00604426" w:rsidRPr="00003AD1" w:rsidRDefault="00604426" w:rsidP="00690D2C">
            <w:pPr>
              <w:spacing w:before="60" w:after="60"/>
              <w:rPr>
                <w:rFonts w:ascii="Times New Roman" w:hAnsi="Times New Roman" w:cs="Times New Roman"/>
                <w:b/>
                <w:szCs w:val="22"/>
              </w:rPr>
            </w:pPr>
          </w:p>
        </w:tc>
      </w:tr>
      <w:tr w:rsidR="00673727" w:rsidRPr="00003AD1" w14:paraId="6D8746B0" w14:textId="77777777" w:rsidTr="00690D2C">
        <w:trPr>
          <w:cantSplit/>
        </w:trPr>
        <w:tc>
          <w:tcPr>
            <w:tcW w:w="3240" w:type="dxa"/>
          </w:tcPr>
          <w:p w14:paraId="5A47340F" w14:textId="77777777" w:rsidR="00673727" w:rsidRPr="00003AD1" w:rsidRDefault="00673727" w:rsidP="00690D2C">
            <w:pPr>
              <w:spacing w:before="60" w:after="60"/>
              <w:rPr>
                <w:rFonts w:ascii="Times New Roman" w:hAnsi="Times New Roman" w:cs="Times New Roman"/>
                <w:szCs w:val="22"/>
              </w:rPr>
            </w:pPr>
            <w:r w:rsidRPr="00003AD1">
              <w:rPr>
                <w:rFonts w:ascii="Times New Roman" w:hAnsi="Times New Roman" w:cs="Times New Roman"/>
                <w:szCs w:val="22"/>
              </w:rPr>
              <w:t>Persoana de contact</w:t>
            </w:r>
          </w:p>
        </w:tc>
        <w:tc>
          <w:tcPr>
            <w:tcW w:w="5850" w:type="dxa"/>
          </w:tcPr>
          <w:p w14:paraId="78A50394" w14:textId="77777777" w:rsidR="00673727" w:rsidRPr="00003AD1" w:rsidRDefault="00673727" w:rsidP="00690D2C">
            <w:pPr>
              <w:spacing w:before="60" w:after="60"/>
              <w:rPr>
                <w:rFonts w:ascii="Times New Roman" w:hAnsi="Times New Roman" w:cs="Times New Roman"/>
                <w:b/>
                <w:szCs w:val="22"/>
              </w:rPr>
            </w:pPr>
          </w:p>
        </w:tc>
      </w:tr>
      <w:tr w:rsidR="00673727" w:rsidRPr="00003AD1" w14:paraId="4BEA8191" w14:textId="77777777" w:rsidTr="00690D2C">
        <w:trPr>
          <w:cantSplit/>
        </w:trPr>
        <w:tc>
          <w:tcPr>
            <w:tcW w:w="3240" w:type="dxa"/>
            <w:vAlign w:val="center"/>
          </w:tcPr>
          <w:p w14:paraId="79AFCCF0" w14:textId="77777777" w:rsidR="00673727" w:rsidRPr="00003AD1" w:rsidRDefault="00673727" w:rsidP="00690D2C">
            <w:pPr>
              <w:rPr>
                <w:rFonts w:ascii="Times New Roman" w:hAnsi="Times New Roman" w:cs="Times New Roman"/>
                <w:szCs w:val="22"/>
              </w:rPr>
            </w:pPr>
            <w:r w:rsidRPr="00003AD1">
              <w:rPr>
                <w:rFonts w:ascii="Times New Roman" w:hAnsi="Times New Roman" w:cs="Times New Roman"/>
                <w:szCs w:val="22"/>
              </w:rPr>
              <w:t>Date bancare</w:t>
            </w:r>
          </w:p>
        </w:tc>
        <w:tc>
          <w:tcPr>
            <w:tcW w:w="5850" w:type="dxa"/>
          </w:tcPr>
          <w:p w14:paraId="68560EE4"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Numele titularului contului bancar:</w:t>
            </w:r>
          </w:p>
          <w:p w14:paraId="48863CD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Număr cont bancar:</w:t>
            </w:r>
          </w:p>
          <w:p w14:paraId="60D8A8D2"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Numele băncii:</w:t>
            </w:r>
          </w:p>
          <w:p w14:paraId="72D15A4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Codul SWIFT:</w:t>
            </w:r>
          </w:p>
          <w:p w14:paraId="64813566" w14:textId="77777777" w:rsidR="00673727" w:rsidRPr="00003AD1" w:rsidRDefault="00673727" w:rsidP="00690D2C">
            <w:pPr>
              <w:rPr>
                <w:rFonts w:ascii="Times New Roman" w:hAnsi="Times New Roman" w:cs="Times New Roman"/>
                <w:bCs w:val="0"/>
                <w:szCs w:val="22"/>
              </w:rPr>
            </w:pPr>
            <w:r w:rsidRPr="00003AD1">
              <w:rPr>
                <w:rFonts w:ascii="Times New Roman" w:hAnsi="Times New Roman" w:cs="Times New Roman"/>
                <w:szCs w:val="22"/>
              </w:rPr>
              <w:t>IBAN:</w:t>
            </w:r>
          </w:p>
        </w:tc>
      </w:tr>
      <w:tr w:rsidR="00E02A8F" w:rsidRPr="00003AD1" w14:paraId="0296D902" w14:textId="77777777" w:rsidTr="00690D2C">
        <w:trPr>
          <w:cantSplit/>
        </w:trPr>
        <w:tc>
          <w:tcPr>
            <w:tcW w:w="3240" w:type="dxa"/>
            <w:vAlign w:val="center"/>
          </w:tcPr>
          <w:p w14:paraId="23FA35E6" w14:textId="700FD9B2" w:rsidR="00E02A8F" w:rsidRPr="00003AD1" w:rsidRDefault="00E02A8F" w:rsidP="00690D2C">
            <w:pPr>
              <w:rPr>
                <w:rFonts w:ascii="Times New Roman" w:hAnsi="Times New Roman" w:cs="Times New Roman"/>
                <w:szCs w:val="22"/>
              </w:rPr>
            </w:pPr>
            <w:r w:rsidRPr="00405042">
              <w:rPr>
                <w:rFonts w:ascii="Times New Roman" w:hAnsi="Times New Roman" w:cs="Times New Roman"/>
                <w:szCs w:val="22"/>
                <w:highlight w:val="lightGray"/>
              </w:rPr>
              <w:t>Numărul/numerele lotului/lotelor</w:t>
            </w:r>
            <w:r>
              <w:rPr>
                <w:rStyle w:val="FootnoteReference"/>
                <w:rFonts w:ascii="Times New Roman" w:hAnsi="Times New Roman" w:cs="Times New Roman"/>
                <w:szCs w:val="22"/>
                <w:highlight w:val="lightGray"/>
              </w:rPr>
              <w:footnoteReference w:id="3"/>
            </w:r>
          </w:p>
        </w:tc>
        <w:tc>
          <w:tcPr>
            <w:tcW w:w="5850" w:type="dxa"/>
          </w:tcPr>
          <w:p w14:paraId="50F282F5" w14:textId="77777777" w:rsidR="00E02A8F" w:rsidRPr="00003AD1" w:rsidRDefault="00E02A8F" w:rsidP="00690D2C">
            <w:pPr>
              <w:rPr>
                <w:rFonts w:ascii="Times New Roman" w:hAnsi="Times New Roman" w:cs="Times New Roman"/>
                <w:szCs w:val="22"/>
              </w:rPr>
            </w:pPr>
          </w:p>
        </w:tc>
      </w:tr>
    </w:tbl>
    <w:p w14:paraId="1263D961" w14:textId="77777777" w:rsidR="00673727" w:rsidRPr="00003AD1" w:rsidRDefault="00673727" w:rsidP="00673727">
      <w:pPr>
        <w:rPr>
          <w:rFonts w:ascii="Times New Roman" w:hAnsi="Times New Roman" w:cs="Times New Roman"/>
          <w:szCs w:val="22"/>
        </w:rPr>
      </w:pPr>
    </w:p>
    <w:p w14:paraId="1B972772" w14:textId="77777777" w:rsidR="00673727" w:rsidRPr="00003AD1"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003AD1">
        <w:rPr>
          <w:rFonts w:ascii="Times New Roman" w:hAnsi="Times New Roman" w:cs="Times New Roman"/>
          <w:b/>
          <w:szCs w:val="22"/>
        </w:rPr>
        <w:t>DECLARAȚIA OFERTANTULUI</w:t>
      </w:r>
    </w:p>
    <w:p w14:paraId="10D105A7" w14:textId="77777777" w:rsidR="00673727" w:rsidRPr="00003AD1" w:rsidRDefault="00673727" w:rsidP="00673727">
      <w:pPr>
        <w:rPr>
          <w:rFonts w:ascii="Times New Roman" w:hAnsi="Times New Roman" w:cs="Times New Roman"/>
          <w:szCs w:val="22"/>
        </w:rPr>
      </w:pPr>
    </w:p>
    <w:p w14:paraId="3DD284DA" w14:textId="08FAD937"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Subsemnatul, confirm prin prezenta că bunurile oferite în cadrul acestei licitații sunt în deplină conformitate cu specificațiile prezentate nouă de autoritatea contractantă. Descrierea detaliată a bunurilor oferite de noi este furnizată la punctul următor.</w:t>
      </w:r>
    </w:p>
    <w:p w14:paraId="503F66FA" w14:textId="7CA0D9CF" w:rsidR="00673727" w:rsidRPr="00003AD1" w:rsidRDefault="00673727" w:rsidP="00673727">
      <w:pPr>
        <w:rPr>
          <w:rFonts w:ascii="Times New Roman" w:hAnsi="Times New Roman" w:cs="Times New Roman"/>
          <w:szCs w:val="22"/>
        </w:rPr>
      </w:pPr>
    </w:p>
    <w:p w14:paraId="2B5E5F1C" w14:textId="492C4203" w:rsidR="00673727" w:rsidRPr="00003AD1" w:rsidRDefault="00673727" w:rsidP="00673727">
      <w:pPr>
        <w:rPr>
          <w:rFonts w:ascii="Times New Roman" w:hAnsi="Times New Roman" w:cs="Times New Roman"/>
          <w:szCs w:val="22"/>
        </w:rPr>
      </w:pPr>
      <w:r w:rsidRPr="00003AD1">
        <w:rPr>
          <w:rFonts w:ascii="Times New Roman" w:hAnsi="Times New Roman" w:cs="Times New Roman"/>
          <w:szCs w:val="22"/>
        </w:rPr>
        <w:t xml:space="preserve">În plus, confirmăm că organizația/compania noastră este pe deplin eligibilă pentru livrarea de bunuri în cadrul unui contract finanțat din fonduri UE. Confirmăm că nu ne aflăm în niciuna dintre situațiile care ne-ar exclude de la participarea la licitațiile finanțate de UE, așa cum se indică în </w:t>
      </w:r>
      <w:r w:rsidR="00067FC7" w:rsidRPr="002E7513">
        <w:rPr>
          <w:rFonts w:ascii="Times New Roman" w:hAnsi="Times New Roman" w:cs="Times New Roman"/>
          <w:szCs w:val="22"/>
        </w:rPr>
        <w:t xml:space="preserve">punctul 18 din anexa I la Regulamentul 2018/1046 </w:t>
      </w:r>
      <w:r w:rsidR="00067FC7" w:rsidRPr="002E7513">
        <w:rPr>
          <w:rStyle w:val="FootnoteReference"/>
          <w:rFonts w:ascii="Times New Roman" w:hAnsi="Times New Roman" w:cs="Times New Roman"/>
          <w:szCs w:val="22"/>
        </w:rPr>
        <w:footnoteReference w:id="4"/>
      </w:r>
      <w:r w:rsidR="00067FC7">
        <w:rPr>
          <w:rFonts w:ascii="Times New Roman" w:hAnsi="Times New Roman" w:cs="Times New Roman"/>
          <w:szCs w:val="22"/>
        </w:rPr>
        <w:t>. De asemenea, confirmăm că nu avem niciun conflict de interese cu niciun membru al autorității contractante sau cu alți ofertanți.</w:t>
      </w:r>
    </w:p>
    <w:p w14:paraId="5E738A4A" w14:textId="77777777" w:rsidR="00673727" w:rsidRPr="00003AD1" w:rsidRDefault="00673727" w:rsidP="00673727">
      <w:pPr>
        <w:ind w:left="709"/>
        <w:rPr>
          <w:rFonts w:ascii="Times New Roman" w:hAnsi="Times New Roman" w:cs="Times New Roman"/>
          <w:szCs w:val="22"/>
        </w:rPr>
      </w:pPr>
    </w:p>
    <w:p w14:paraId="049D2A39" w14:textId="77777777" w:rsidR="00B92C01" w:rsidRPr="00EA2E93" w:rsidRDefault="00B92C01" w:rsidP="00B92C01">
      <w:pPr>
        <w:rPr>
          <w:rFonts w:ascii="Times New Roman" w:hAnsi="Times New Roman" w:cs="Times New Roman"/>
          <w:szCs w:val="22"/>
        </w:rPr>
      </w:pPr>
      <w:r w:rsidRPr="00EA2E93">
        <w:rPr>
          <w:rFonts w:ascii="Times New Roman" w:hAnsi="Times New Roman" w:cs="Times New Roman"/>
          <w:szCs w:val="22"/>
        </w:rPr>
        <w:t>Subsemnatul declar că domeniul nostru de activități este pe deplin în conformitate cu obiectul prezentei proceduri de licitație.</w:t>
      </w:r>
    </w:p>
    <w:p w14:paraId="1C6979F7" w14:textId="77777777" w:rsidR="00B92C01" w:rsidRPr="00EA2E93" w:rsidRDefault="00B92C01" w:rsidP="00B92C01">
      <w:pPr>
        <w:autoSpaceDE/>
        <w:autoSpaceDN/>
        <w:adjustRightInd/>
        <w:spacing w:line="300" w:lineRule="exact"/>
        <w:rPr>
          <w:rFonts w:ascii="Times New Roman" w:hAnsi="Times New Roman" w:cs="Times New Roman"/>
          <w:szCs w:val="22"/>
        </w:rPr>
      </w:pPr>
    </w:p>
    <w:p w14:paraId="1578C77C" w14:textId="77777777" w:rsidR="00B92C01" w:rsidRPr="00EA2E93" w:rsidRDefault="00B92C01" w:rsidP="00B92C01">
      <w:pPr>
        <w:autoSpaceDE/>
        <w:autoSpaceDN/>
        <w:adjustRightInd/>
        <w:spacing w:line="300" w:lineRule="exact"/>
        <w:rPr>
          <w:rFonts w:ascii="Times New Roman" w:hAnsi="Times New Roman" w:cs="Times New Roman"/>
          <w:szCs w:val="22"/>
        </w:rPr>
      </w:pPr>
      <w:r w:rsidRPr="00EA2E93">
        <w:rPr>
          <w:rFonts w:ascii="Times New Roman" w:hAnsi="Times New Roman" w:cs="Times New Roman"/>
          <w:szCs w:val="22"/>
        </w:rPr>
        <w:t>Subsemnatul declar, de asemenea, că, în legătură cu prezenta procedură de licitație, nu ne aflăm în situația de a încerca să influențăm în mod necorespunzător procedura de atribuire sau să obținem informații confidențiale, deoarece acest lucru trebuie tratat ca abatere profesională gravă, care poate duce la respingerea din procedura de atribuire.</w:t>
      </w:r>
    </w:p>
    <w:p w14:paraId="23F15097" w14:textId="77777777" w:rsidR="00D27B1B" w:rsidRDefault="00D27B1B" w:rsidP="00D27B1B">
      <w:pPr>
        <w:rPr>
          <w:rFonts w:ascii="Times New Roman" w:hAnsi="Times New Roman" w:cs="Times New Roman"/>
          <w:szCs w:val="22"/>
        </w:rPr>
      </w:pPr>
      <w:bookmarkStart w:id="1" w:name="_Hlk174909301"/>
    </w:p>
    <w:p w14:paraId="7BAD7796" w14:textId="0B12A4B0" w:rsidR="00D27B1B" w:rsidRDefault="00D27B1B" w:rsidP="00D27B1B">
      <w:pPr>
        <w:rPr>
          <w:rFonts w:ascii="Times New Roman" w:hAnsi="Times New Roman" w:cs="Times New Roman"/>
          <w:szCs w:val="22"/>
        </w:rPr>
      </w:pPr>
      <w:r>
        <w:rPr>
          <w:rFonts w:ascii="Times New Roman" w:hAnsi="Times New Roman" w:cs="Times New Roman"/>
          <w:szCs w:val="22"/>
        </w:rPr>
        <w:t xml:space="preserve"> </w:t>
      </w:r>
      <w:r w:rsidRPr="002E7513">
        <w:rPr>
          <w:rFonts w:ascii="Times New Roman" w:hAnsi="Times New Roman" w:cs="Times New Roman"/>
          <w:szCs w:val="22"/>
        </w:rPr>
        <w:t xml:space="preserve">Dovezile </w:t>
      </w:r>
      <w:r w:rsidRPr="002E7513">
        <w:rPr>
          <w:rFonts w:ascii="Times New Roman" w:hAnsi="Times New Roman" w:cs="Times New Roman"/>
          <w:bCs w:val="0"/>
          <w:szCs w:val="22"/>
        </w:rPr>
        <w:t xml:space="preserve">(documentele justificative) pentru criteriile de selecție vor fi depuse la cerere. </w:t>
      </w:r>
      <w:bookmarkEnd w:id="1"/>
    </w:p>
    <w:p w14:paraId="48D1A150" w14:textId="77777777" w:rsidR="00D27B1B" w:rsidRPr="000F3E17" w:rsidRDefault="00D27B1B" w:rsidP="00D27B1B">
      <w:pPr>
        <w:rPr>
          <w:rFonts w:ascii="Times New Roman" w:hAnsi="Times New Roman"/>
          <w:sz w:val="24"/>
          <w:szCs w:val="24"/>
        </w:rPr>
      </w:pPr>
    </w:p>
    <w:p w14:paraId="0AB7F350" w14:textId="77777777" w:rsidR="00D27B1B" w:rsidRPr="000F3E17" w:rsidRDefault="00D27B1B" w:rsidP="00B92C01">
      <w:pPr>
        <w:rPr>
          <w:rFonts w:ascii="Times New Roman" w:hAnsi="Times New Roman"/>
          <w:sz w:val="24"/>
          <w:szCs w:val="24"/>
        </w:rPr>
      </w:pPr>
    </w:p>
    <w:p w14:paraId="196073B1" w14:textId="77777777" w:rsidR="00B92C01" w:rsidRPr="000F3E17" w:rsidRDefault="00B92C01" w:rsidP="00B92C01">
      <w:pPr>
        <w:rPr>
          <w:rFonts w:ascii="Times New Roman" w:hAnsi="Times New Roman"/>
          <w:sz w:val="24"/>
          <w:szCs w:val="24"/>
        </w:rPr>
      </w:pPr>
    </w:p>
    <w:tbl>
      <w:tblPr>
        <w:tblW w:w="9072" w:type="dxa"/>
        <w:tblInd w:w="-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000" w:firstRow="0" w:lastRow="0" w:firstColumn="0" w:lastColumn="0" w:noHBand="0" w:noVBand="0"/>
      </w:tblPr>
      <w:tblGrid>
        <w:gridCol w:w="2276"/>
        <w:gridCol w:w="6796"/>
      </w:tblGrid>
      <w:tr w:rsidR="00B92C01" w:rsidRPr="000F3E17" w14:paraId="4EF77004" w14:textId="77777777" w:rsidTr="00C50250">
        <w:tc>
          <w:tcPr>
            <w:tcW w:w="2276" w:type="dxa"/>
            <w:shd w:val="pct5" w:color="auto" w:fill="FFFFFF"/>
          </w:tcPr>
          <w:p w14:paraId="24430A72"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Nume</w:t>
            </w:r>
          </w:p>
        </w:tc>
        <w:tc>
          <w:tcPr>
            <w:tcW w:w="6796" w:type="dxa"/>
          </w:tcPr>
          <w:p w14:paraId="3AF47348" w14:textId="77777777" w:rsidR="00B92C01" w:rsidRPr="000F3E17" w:rsidRDefault="00B92C01" w:rsidP="004A6083">
            <w:pPr>
              <w:spacing w:before="120" w:after="120"/>
              <w:rPr>
                <w:rFonts w:ascii="Times New Roman" w:hAnsi="Times New Roman"/>
                <w:sz w:val="24"/>
                <w:szCs w:val="24"/>
              </w:rPr>
            </w:pPr>
          </w:p>
        </w:tc>
      </w:tr>
      <w:tr w:rsidR="00B92C01" w:rsidRPr="000F3E17" w14:paraId="27D79F9B" w14:textId="77777777" w:rsidTr="00C50250">
        <w:tc>
          <w:tcPr>
            <w:tcW w:w="2276" w:type="dxa"/>
            <w:shd w:val="pct5" w:color="auto" w:fill="FFFFFF"/>
          </w:tcPr>
          <w:p w14:paraId="059121A6"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Semnătură</w:t>
            </w:r>
          </w:p>
        </w:tc>
        <w:tc>
          <w:tcPr>
            <w:tcW w:w="6796" w:type="dxa"/>
          </w:tcPr>
          <w:p w14:paraId="2BC488C4" w14:textId="77777777" w:rsidR="00B92C01" w:rsidRDefault="00B92C01" w:rsidP="004A6083">
            <w:pPr>
              <w:spacing w:before="120" w:after="120"/>
              <w:rPr>
                <w:rFonts w:ascii="Times New Roman" w:hAnsi="Times New Roman"/>
                <w:sz w:val="24"/>
                <w:szCs w:val="24"/>
              </w:rPr>
            </w:pPr>
          </w:p>
          <w:p w14:paraId="2DBF882B" w14:textId="77777777" w:rsidR="00B92C01" w:rsidRPr="000F3E17" w:rsidRDefault="00B92C01" w:rsidP="004A6083">
            <w:pPr>
              <w:spacing w:before="120" w:after="120"/>
              <w:rPr>
                <w:rFonts w:ascii="Times New Roman" w:hAnsi="Times New Roman"/>
                <w:sz w:val="24"/>
                <w:szCs w:val="24"/>
              </w:rPr>
            </w:pPr>
          </w:p>
        </w:tc>
      </w:tr>
      <w:tr w:rsidR="00B92C01" w:rsidRPr="000F3E17" w14:paraId="29DAE72C" w14:textId="77777777" w:rsidTr="00C50250">
        <w:tc>
          <w:tcPr>
            <w:tcW w:w="2276" w:type="dxa"/>
            <w:shd w:val="pct5" w:color="auto" w:fill="FFFFFF"/>
          </w:tcPr>
          <w:p w14:paraId="1612C9D0" w14:textId="77777777" w:rsidR="00B92C01" w:rsidRPr="000F3E17" w:rsidRDefault="00B92C01" w:rsidP="004A6083">
            <w:pPr>
              <w:spacing w:before="120" w:after="120"/>
              <w:rPr>
                <w:rFonts w:ascii="Times New Roman" w:hAnsi="Times New Roman"/>
                <w:b/>
                <w:sz w:val="24"/>
                <w:szCs w:val="24"/>
              </w:rPr>
            </w:pPr>
            <w:r w:rsidRPr="000F3E17">
              <w:rPr>
                <w:rFonts w:ascii="Times New Roman" w:hAnsi="Times New Roman"/>
                <w:b/>
                <w:sz w:val="24"/>
                <w:szCs w:val="24"/>
              </w:rPr>
              <w:t>Data</w:t>
            </w:r>
          </w:p>
        </w:tc>
        <w:tc>
          <w:tcPr>
            <w:tcW w:w="6796" w:type="dxa"/>
          </w:tcPr>
          <w:p w14:paraId="69D4F57F" w14:textId="77777777" w:rsidR="00B92C01" w:rsidRPr="000F3E17" w:rsidRDefault="00B92C01" w:rsidP="004A6083">
            <w:pPr>
              <w:spacing w:before="120" w:after="120"/>
              <w:rPr>
                <w:rFonts w:ascii="Times New Roman" w:hAnsi="Times New Roman"/>
                <w:sz w:val="24"/>
                <w:szCs w:val="24"/>
              </w:rPr>
            </w:pPr>
          </w:p>
        </w:tc>
      </w:tr>
    </w:tbl>
    <w:p w14:paraId="4DE35B40" w14:textId="77777777" w:rsidR="00B92C01" w:rsidRPr="000F3E17" w:rsidRDefault="00B92C01" w:rsidP="00B92C01">
      <w:pPr>
        <w:rPr>
          <w:rFonts w:ascii="Times New Roman" w:hAnsi="Times New Roman"/>
        </w:rPr>
      </w:pPr>
    </w:p>
    <w:p w14:paraId="118D1FEA" w14:textId="704873F5" w:rsidR="00673727" w:rsidRPr="00003AD1" w:rsidRDefault="00673727" w:rsidP="00673727">
      <w:pPr>
        <w:rPr>
          <w:rFonts w:ascii="Times New Roman" w:hAnsi="Times New Roman" w:cs="Times New Roman"/>
          <w:szCs w:val="22"/>
        </w:rPr>
      </w:pPr>
    </w:p>
    <w:p w14:paraId="1AF71231" w14:textId="77777777" w:rsidR="00673727" w:rsidRPr="00003AD1" w:rsidRDefault="00673727" w:rsidP="00E63962">
      <w:pPr>
        <w:rPr>
          <w:rFonts w:ascii="Times New Roman" w:hAnsi="Times New Roman" w:cs="Times New Roman"/>
          <w:sz w:val="24"/>
          <w:szCs w:val="22"/>
        </w:rPr>
        <w:sectPr w:rsidR="00673727" w:rsidRPr="00003AD1" w:rsidSect="00706417">
          <w:headerReference w:type="even" r:id="rId10"/>
          <w:headerReference w:type="default" r:id="rId11"/>
          <w:footerReference w:type="even" r:id="rId12"/>
          <w:footerReference w:type="default" r:id="rId13"/>
          <w:headerReference w:type="first" r:id="rId14"/>
          <w:footerReference w:type="first" r:id="rId15"/>
          <w:pgSz w:w="11906" w:h="16838" w:code="9"/>
          <w:pgMar w:top="1702" w:right="1418" w:bottom="1134" w:left="1418" w:header="425" w:footer="709" w:gutter="0"/>
          <w:cols w:space="708"/>
          <w:noEndnote/>
          <w:docGrid w:linePitch="326"/>
        </w:sectPr>
      </w:pPr>
    </w:p>
    <w:p w14:paraId="5F0B3612" w14:textId="617FF307" w:rsidR="00560842" w:rsidRPr="00E50558" w:rsidRDefault="00560842" w:rsidP="00560842">
      <w:pPr>
        <w:numPr>
          <w:ilvl w:val="0"/>
          <w:numId w:val="9"/>
        </w:numPr>
        <w:autoSpaceDE/>
        <w:autoSpaceDN/>
        <w:adjustRightInd/>
        <w:spacing w:line="276" w:lineRule="auto"/>
        <w:ind w:left="426" w:hanging="426"/>
        <w:rPr>
          <w:rFonts w:ascii="Times New Roman" w:hAnsi="Times New Roman" w:cs="Times New Roman"/>
          <w:b/>
          <w:szCs w:val="22"/>
        </w:rPr>
      </w:pPr>
      <w:bookmarkStart w:id="2" w:name="_Hlk174909302"/>
      <w:r w:rsidRPr="00F560E6">
        <w:rPr>
          <w:rFonts w:ascii="Times New Roman" w:hAnsi="Times New Roman" w:cs="Times New Roman"/>
          <w:b/>
          <w:szCs w:val="22"/>
        </w:rPr>
        <w:lastRenderedPageBreak/>
        <w:t xml:space="preserve">EXCLUDERE </w:t>
      </w:r>
      <w:r w:rsidRPr="005E475C">
        <w:rPr>
          <w:rFonts w:ascii="Times New Roman" w:hAnsi="Times New Roman" w:cs="Times New Roman"/>
          <w:b/>
          <w:bCs w:val="0"/>
          <w:szCs w:val="22"/>
        </w:rPr>
        <w:t>ȘI SELECȚIE</w:t>
      </w:r>
      <w:r w:rsidR="00A71ED1">
        <w:rPr>
          <w:rStyle w:val="FootnoteReference"/>
          <w:rFonts w:ascii="Times New Roman" w:hAnsi="Times New Roman" w:cs="Times New Roman"/>
          <w:b/>
          <w:bCs w:val="0"/>
          <w:szCs w:val="22"/>
        </w:rPr>
        <w:footnoteReference w:id="5"/>
      </w:r>
    </w:p>
    <w:p w14:paraId="162998B0" w14:textId="3D1FD36B" w:rsidR="00560842" w:rsidRPr="00560842" w:rsidRDefault="00560842" w:rsidP="00560842">
      <w:pPr>
        <w:autoSpaceDE/>
        <w:autoSpaceDN/>
        <w:adjustRightInd/>
        <w:spacing w:line="276" w:lineRule="auto"/>
        <w:ind w:left="360"/>
        <w:rPr>
          <w:rFonts w:ascii="Times New Roman" w:hAnsi="Times New Roman" w:cs="Times New Roman"/>
          <w:szCs w:val="22"/>
          <w:highlight w:val="yellow"/>
        </w:rPr>
      </w:pPr>
      <w:r>
        <w:rPr>
          <w:rFonts w:ascii="Times New Roman" w:hAnsi="Times New Roman" w:cs="Times New Roman"/>
          <w:szCs w:val="22"/>
          <w:highlight w:val="yellow"/>
        </w:rPr>
        <w:t>&lt;detaliat&gt;</w:t>
      </w:r>
      <w:bookmarkEnd w:id="2"/>
    </w:p>
    <w:p w14:paraId="49AD6B6B" w14:textId="77777777" w:rsidR="00560842" w:rsidRDefault="00560842" w:rsidP="00560842">
      <w:pPr>
        <w:autoSpaceDE/>
        <w:autoSpaceDN/>
        <w:adjustRightInd/>
        <w:spacing w:line="276" w:lineRule="auto"/>
        <w:ind w:left="426"/>
        <w:rPr>
          <w:rFonts w:ascii="Times New Roman" w:hAnsi="Times New Roman" w:cs="Times New Roman"/>
          <w:b/>
          <w:szCs w:val="22"/>
        </w:rPr>
      </w:pPr>
    </w:p>
    <w:p w14:paraId="65C228F5" w14:textId="54D34FE8" w:rsidR="00673727" w:rsidRPr="00826567" w:rsidRDefault="00673727" w:rsidP="0067077F">
      <w:pPr>
        <w:numPr>
          <w:ilvl w:val="0"/>
          <w:numId w:val="9"/>
        </w:numPr>
        <w:autoSpaceDE/>
        <w:autoSpaceDN/>
        <w:adjustRightInd/>
        <w:spacing w:line="276" w:lineRule="auto"/>
        <w:ind w:left="426" w:hanging="426"/>
        <w:rPr>
          <w:rFonts w:ascii="Times New Roman" w:hAnsi="Times New Roman" w:cs="Times New Roman"/>
          <w:b/>
          <w:szCs w:val="22"/>
        </w:rPr>
      </w:pPr>
      <w:r w:rsidRPr="00826567">
        <w:rPr>
          <w:rFonts w:ascii="Times New Roman" w:hAnsi="Times New Roman" w:cs="Times New Roman"/>
          <w:b/>
          <w:szCs w:val="22"/>
        </w:rPr>
        <w:t>OFERTĂ TEHNICĂ ȘI FINANCIARĂ</w:t>
      </w:r>
    </w:p>
    <w:p w14:paraId="32EC9077" w14:textId="77777777" w:rsidR="00673727" w:rsidRPr="00826567" w:rsidRDefault="00673727" w:rsidP="00673727">
      <w:pPr>
        <w:rPr>
          <w:rFonts w:ascii="Times New Roman" w:hAnsi="Times New Roman" w:cs="Times New Roman"/>
          <w:szCs w:val="22"/>
        </w:rPr>
      </w:pPr>
    </w:p>
    <w:p w14:paraId="76E5C1C1" w14:textId="662D6271" w:rsidR="00673727" w:rsidRPr="00826567" w:rsidRDefault="00673727" w:rsidP="00673727">
      <w:pPr>
        <w:rPr>
          <w:rFonts w:ascii="Times New Roman" w:hAnsi="Times New Roman" w:cs="Times New Roman"/>
          <w:szCs w:val="22"/>
        </w:rPr>
      </w:pPr>
      <w:r w:rsidRPr="00826567">
        <w:rPr>
          <w:rFonts w:ascii="Times New Roman" w:hAnsi="Times New Roman" w:cs="Times New Roman"/>
          <w:szCs w:val="22"/>
        </w:rPr>
        <w:t>Ofertanții sunt obligați să furnizeze o ofertă tehnică, bazată pe cerințele indicate de autoritatea contractantă în Invitația la licitație, Informații tehnice . Ofertanții vor furniza prețurile tuturor articolelor și detalii privind livrarea planificată a bunurilor, inclusiv specificații detaliate.</w:t>
      </w:r>
    </w:p>
    <w:p w14:paraId="67470305" w14:textId="77777777" w:rsidR="00673727" w:rsidRPr="00826567" w:rsidRDefault="00673727" w:rsidP="00673727">
      <w:pPr>
        <w:rPr>
          <w:rFonts w:ascii="Times New Roman" w:hAnsi="Times New Roman" w:cs="Times New Roman"/>
          <w:b/>
          <w:szCs w:val="22"/>
        </w:rPr>
      </w:pPr>
    </w:p>
    <w:tbl>
      <w:tblPr>
        <w:tblW w:w="13898" w:type="dxa"/>
        <w:tblInd w:w="108" w:type="dxa"/>
        <w:tblBorders>
          <w:top w:val="single" w:sz="8" w:space="0" w:color="78C0D4"/>
          <w:left w:val="single" w:sz="8" w:space="0" w:color="78C0D4"/>
          <w:bottom w:val="single" w:sz="8" w:space="0" w:color="78C0D4"/>
          <w:right w:val="single" w:sz="8" w:space="0" w:color="78C0D4"/>
          <w:insideH w:val="single" w:sz="8" w:space="0" w:color="78C0D4"/>
          <w:insideV w:val="single" w:sz="8" w:space="0" w:color="78C0D4"/>
        </w:tblBorders>
        <w:tblLook w:val="04A0" w:firstRow="1" w:lastRow="0" w:firstColumn="1" w:lastColumn="0" w:noHBand="0" w:noVBand="1"/>
      </w:tblPr>
      <w:tblGrid>
        <w:gridCol w:w="595"/>
        <w:gridCol w:w="977"/>
        <w:gridCol w:w="2539"/>
        <w:gridCol w:w="5747"/>
        <w:gridCol w:w="1015"/>
        <w:gridCol w:w="1003"/>
        <w:gridCol w:w="993"/>
        <w:gridCol w:w="1029"/>
      </w:tblGrid>
      <w:tr w:rsidR="00673727" w:rsidRPr="00826567" w14:paraId="4200F717" w14:textId="77777777" w:rsidTr="00690D2C">
        <w:trPr>
          <w:trHeight w:val="357"/>
        </w:trPr>
        <w:tc>
          <w:tcPr>
            <w:tcW w:w="595" w:type="dxa"/>
            <w:vMerge w:val="restart"/>
            <w:tcBorders>
              <w:top w:val="nil"/>
              <w:left w:val="nil"/>
              <w:bottom w:val="single" w:sz="8" w:space="0" w:color="auto"/>
              <w:right w:val="single" w:sz="8" w:space="0" w:color="auto"/>
            </w:tcBorders>
            <w:vAlign w:val="center"/>
            <w:hideMark/>
          </w:tcPr>
          <w:p w14:paraId="2A4BC50A"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w:t>
            </w:r>
          </w:p>
        </w:tc>
        <w:tc>
          <w:tcPr>
            <w:tcW w:w="977" w:type="dxa"/>
            <w:vMerge w:val="restart"/>
            <w:tcBorders>
              <w:top w:val="nil"/>
              <w:left w:val="single" w:sz="8" w:space="0" w:color="auto"/>
              <w:bottom w:val="single" w:sz="8" w:space="0" w:color="auto"/>
              <w:right w:val="single" w:sz="8" w:space="0" w:color="auto"/>
            </w:tcBorders>
            <w:vAlign w:val="center"/>
            <w:hideMark/>
          </w:tcPr>
          <w:p w14:paraId="37D2CB87"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Număr de articole</w:t>
            </w:r>
          </w:p>
        </w:tc>
        <w:tc>
          <w:tcPr>
            <w:tcW w:w="2539" w:type="dxa"/>
            <w:vMerge w:val="restart"/>
            <w:tcBorders>
              <w:top w:val="nil"/>
              <w:left w:val="single" w:sz="8" w:space="0" w:color="auto"/>
              <w:bottom w:val="single" w:sz="8" w:space="0" w:color="auto"/>
              <w:right w:val="single" w:sz="8" w:space="0" w:color="auto"/>
            </w:tcBorders>
            <w:vAlign w:val="center"/>
            <w:hideMark/>
          </w:tcPr>
          <w:p w14:paraId="2CD6CB0B"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Titlul articolului</w:t>
            </w:r>
          </w:p>
        </w:tc>
        <w:tc>
          <w:tcPr>
            <w:tcW w:w="5747" w:type="dxa"/>
            <w:tcBorders>
              <w:top w:val="nil"/>
              <w:left w:val="single" w:sz="8" w:space="0" w:color="auto"/>
              <w:bottom w:val="single" w:sz="4" w:space="0" w:color="auto"/>
              <w:right w:val="single" w:sz="8" w:space="0" w:color="auto"/>
            </w:tcBorders>
            <w:vAlign w:val="center"/>
            <w:hideMark/>
          </w:tcPr>
          <w:p w14:paraId="47382609"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Ofertă tehnică</w:t>
            </w:r>
          </w:p>
        </w:tc>
        <w:tc>
          <w:tcPr>
            <w:tcW w:w="4040" w:type="dxa"/>
            <w:gridSpan w:val="4"/>
            <w:tcBorders>
              <w:top w:val="nil"/>
              <w:left w:val="single" w:sz="8" w:space="0" w:color="auto"/>
              <w:bottom w:val="single" w:sz="8" w:space="0" w:color="auto"/>
              <w:right w:val="nil"/>
            </w:tcBorders>
            <w:hideMark/>
          </w:tcPr>
          <w:p w14:paraId="5017F438"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Ofertă financiară</w:t>
            </w:r>
          </w:p>
        </w:tc>
      </w:tr>
      <w:tr w:rsidR="00673727" w:rsidRPr="00826567" w14:paraId="6E24BB98" w14:textId="77777777" w:rsidTr="00690D2C">
        <w:trPr>
          <w:trHeight w:val="469"/>
        </w:trPr>
        <w:tc>
          <w:tcPr>
            <w:tcW w:w="0" w:type="auto"/>
            <w:vMerge/>
            <w:tcBorders>
              <w:top w:val="nil"/>
              <w:left w:val="nil"/>
              <w:bottom w:val="single" w:sz="8" w:space="0" w:color="auto"/>
              <w:right w:val="single" w:sz="8" w:space="0" w:color="auto"/>
            </w:tcBorders>
            <w:vAlign w:val="center"/>
            <w:hideMark/>
          </w:tcPr>
          <w:p w14:paraId="3A13F2AA" w14:textId="77777777" w:rsidR="00673727" w:rsidRPr="00826567" w:rsidRDefault="00673727" w:rsidP="00690D2C">
            <w:pPr>
              <w:spacing w:line="240" w:lineRule="auto"/>
              <w:rPr>
                <w:rFonts w:ascii="Times New Roman" w:hAnsi="Times New Roman" w:cs="Times New Roman"/>
                <w:b/>
                <w:bCs w:val="0"/>
                <w:szCs w:val="22"/>
              </w:rPr>
            </w:pPr>
          </w:p>
        </w:tc>
        <w:tc>
          <w:tcPr>
            <w:tcW w:w="0" w:type="auto"/>
            <w:vMerge/>
            <w:tcBorders>
              <w:top w:val="nil"/>
              <w:left w:val="single" w:sz="8" w:space="0" w:color="auto"/>
              <w:bottom w:val="single" w:sz="8" w:space="0" w:color="auto"/>
              <w:right w:val="single" w:sz="8" w:space="0" w:color="auto"/>
            </w:tcBorders>
            <w:vAlign w:val="center"/>
            <w:hideMark/>
          </w:tcPr>
          <w:p w14:paraId="2A513E46" w14:textId="77777777" w:rsidR="00673727" w:rsidRPr="00826567" w:rsidRDefault="00673727" w:rsidP="00690D2C">
            <w:pPr>
              <w:spacing w:line="240" w:lineRule="auto"/>
              <w:rPr>
                <w:rFonts w:ascii="Times New Roman" w:hAnsi="Times New Roman" w:cs="Times New Roman"/>
                <w:b/>
                <w:bCs w:val="0"/>
                <w:szCs w:val="22"/>
              </w:rPr>
            </w:pPr>
          </w:p>
        </w:tc>
        <w:tc>
          <w:tcPr>
            <w:tcW w:w="2539" w:type="dxa"/>
            <w:vMerge/>
            <w:tcBorders>
              <w:top w:val="nil"/>
              <w:left w:val="single" w:sz="8" w:space="0" w:color="auto"/>
              <w:bottom w:val="single" w:sz="8" w:space="0" w:color="auto"/>
              <w:right w:val="single" w:sz="4" w:space="0" w:color="auto"/>
            </w:tcBorders>
            <w:vAlign w:val="center"/>
            <w:hideMark/>
          </w:tcPr>
          <w:p w14:paraId="09CEC718" w14:textId="77777777" w:rsidR="00673727" w:rsidRPr="00826567" w:rsidRDefault="00673727" w:rsidP="00690D2C">
            <w:pPr>
              <w:spacing w:line="240" w:lineRule="auto"/>
              <w:rPr>
                <w:rFonts w:ascii="Times New Roman" w:hAnsi="Times New Roman" w:cs="Times New Roman"/>
                <w:b/>
                <w:bCs w:val="0"/>
                <w:szCs w:val="22"/>
              </w:rPr>
            </w:pPr>
          </w:p>
        </w:tc>
        <w:tc>
          <w:tcPr>
            <w:tcW w:w="5747" w:type="dxa"/>
            <w:tcBorders>
              <w:top w:val="single" w:sz="4" w:space="0" w:color="auto"/>
              <w:left w:val="single" w:sz="4" w:space="0" w:color="auto"/>
              <w:bottom w:val="single" w:sz="4" w:space="0" w:color="auto"/>
              <w:right w:val="single" w:sz="4" w:space="0" w:color="auto"/>
            </w:tcBorders>
            <w:vAlign w:val="center"/>
            <w:hideMark/>
          </w:tcPr>
          <w:p w14:paraId="5CB89804" w14:textId="522389CE" w:rsidR="00673727" w:rsidRPr="00826567" w:rsidRDefault="00673727" w:rsidP="00690D2C">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articole oferite de ofertant, pe baza cerințelor din cerere și informații</w:t>
            </w:r>
          </w:p>
          <w:p w14:paraId="30ACC96A" w14:textId="58417634" w:rsidR="00673727" w:rsidRPr="00826567" w:rsidRDefault="00673727" w:rsidP="00DE33FA">
            <w:pPr>
              <w:spacing w:line="240" w:lineRule="auto"/>
              <w:jc w:val="center"/>
              <w:rPr>
                <w:rFonts w:ascii="Times New Roman" w:hAnsi="Times New Roman" w:cs="Times New Roman"/>
                <w:b/>
                <w:bCs w:val="0"/>
                <w:szCs w:val="22"/>
              </w:rPr>
            </w:pPr>
            <w:r w:rsidRPr="00826567">
              <w:rPr>
                <w:rFonts w:ascii="Times New Roman" w:hAnsi="Times New Roman" w:cs="Times New Roman"/>
                <w:b/>
                <w:szCs w:val="22"/>
              </w:rPr>
              <w:t xml:space="preserve">(marca și denumirea </w:t>
            </w:r>
            <w:r w:rsidR="00DE33FA">
              <w:rPr>
                <w:rFonts w:ascii="Times New Roman" w:hAnsi="Times New Roman" w:cs="Times New Roman"/>
                <w:b/>
                <w:szCs w:val="22"/>
              </w:rPr>
              <w:t>echipamentului</w:t>
            </w:r>
            <w:r w:rsidRPr="00826567">
              <w:rPr>
                <w:rFonts w:ascii="Times New Roman" w:hAnsi="Times New Roman" w:cs="Times New Roman"/>
                <w:b/>
                <w:szCs w:val="22"/>
              </w:rPr>
              <w:t xml:space="preserve"> trebuie indicate aici)</w:t>
            </w:r>
          </w:p>
        </w:tc>
        <w:tc>
          <w:tcPr>
            <w:tcW w:w="1015" w:type="dxa"/>
            <w:tcBorders>
              <w:top w:val="nil"/>
              <w:left w:val="single" w:sz="4" w:space="0" w:color="auto"/>
              <w:bottom w:val="single" w:sz="8" w:space="0" w:color="auto"/>
              <w:right w:val="single" w:sz="8" w:space="0" w:color="auto"/>
            </w:tcBorders>
            <w:hideMark/>
          </w:tcPr>
          <w:p w14:paraId="6FB7B9ED"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net per articol</w:t>
            </w:r>
          </w:p>
        </w:tc>
        <w:tc>
          <w:tcPr>
            <w:tcW w:w="1003" w:type="dxa"/>
            <w:tcBorders>
              <w:top w:val="single" w:sz="8" w:space="0" w:color="78C0D4"/>
              <w:left w:val="single" w:sz="8" w:space="0" w:color="auto"/>
              <w:bottom w:val="single" w:sz="8" w:space="0" w:color="auto"/>
              <w:right w:val="single" w:sz="8" w:space="0" w:color="auto"/>
            </w:tcBorders>
            <w:hideMark/>
          </w:tcPr>
          <w:p w14:paraId="7664B1CE"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net</w:t>
            </w:r>
          </w:p>
          <w:p w14:paraId="10061DA8"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993" w:type="dxa"/>
            <w:tcBorders>
              <w:top w:val="single" w:sz="8" w:space="0" w:color="78C0D4"/>
              <w:left w:val="single" w:sz="8" w:space="0" w:color="auto"/>
              <w:bottom w:val="single" w:sz="8" w:space="0" w:color="auto"/>
              <w:right w:val="single" w:sz="8" w:space="0" w:color="auto"/>
            </w:tcBorders>
            <w:hideMark/>
          </w:tcPr>
          <w:p w14:paraId="55AC6636" w14:textId="23B184B7" w:rsidR="00673727" w:rsidRPr="00826567" w:rsidRDefault="00DE33FA" w:rsidP="00690D2C">
            <w:pPr>
              <w:pStyle w:val="ListParagraph"/>
              <w:spacing w:after="0" w:line="240" w:lineRule="auto"/>
              <w:ind w:left="0"/>
              <w:jc w:val="center"/>
              <w:rPr>
                <w:rFonts w:ascii="Times New Roman" w:hAnsi="Times New Roman" w:cs="Times New Roman"/>
                <w:b/>
                <w:bCs w:val="0"/>
                <w:szCs w:val="22"/>
              </w:rPr>
            </w:pPr>
            <w:r>
              <w:rPr>
                <w:rFonts w:ascii="Times New Roman" w:hAnsi="Times New Roman" w:cs="Times New Roman"/>
                <w:b/>
                <w:szCs w:val="22"/>
              </w:rPr>
              <w:t>TVA</w:t>
            </w:r>
          </w:p>
          <w:p w14:paraId="51D9F797"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c>
          <w:tcPr>
            <w:tcW w:w="1029" w:type="dxa"/>
            <w:tcBorders>
              <w:top w:val="single" w:sz="8" w:space="0" w:color="78C0D4"/>
              <w:left w:val="single" w:sz="8" w:space="0" w:color="auto"/>
              <w:bottom w:val="single" w:sz="8" w:space="0" w:color="auto"/>
              <w:right w:val="nil"/>
            </w:tcBorders>
            <w:hideMark/>
          </w:tcPr>
          <w:p w14:paraId="31FC2AC2"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Preț brut</w:t>
            </w:r>
          </w:p>
          <w:p w14:paraId="32011238" w14:textId="77777777" w:rsidR="00673727" w:rsidRPr="00826567" w:rsidRDefault="00673727" w:rsidP="00690D2C">
            <w:pPr>
              <w:pStyle w:val="ListParagraph"/>
              <w:spacing w:after="0" w:line="240" w:lineRule="auto"/>
              <w:ind w:left="0"/>
              <w:jc w:val="center"/>
              <w:rPr>
                <w:rFonts w:ascii="Times New Roman" w:hAnsi="Times New Roman" w:cs="Times New Roman"/>
                <w:b/>
                <w:bCs w:val="0"/>
                <w:szCs w:val="22"/>
              </w:rPr>
            </w:pPr>
            <w:r w:rsidRPr="00826567">
              <w:rPr>
                <w:rFonts w:ascii="Times New Roman" w:hAnsi="Times New Roman" w:cs="Times New Roman"/>
                <w:b/>
                <w:szCs w:val="22"/>
              </w:rPr>
              <w:t>total</w:t>
            </w:r>
          </w:p>
        </w:tc>
      </w:tr>
      <w:tr w:rsidR="00673727" w:rsidRPr="00826567" w14:paraId="41F7FA32" w14:textId="77777777" w:rsidTr="00690D2C">
        <w:tc>
          <w:tcPr>
            <w:tcW w:w="12869" w:type="dxa"/>
            <w:gridSpan w:val="7"/>
            <w:tcBorders>
              <w:top w:val="single" w:sz="8" w:space="0" w:color="auto"/>
              <w:left w:val="nil"/>
              <w:bottom w:val="single" w:sz="8" w:space="0" w:color="auto"/>
              <w:right w:val="nil"/>
            </w:tcBorders>
            <w:shd w:val="clear" w:color="auto" w:fill="F2F2F2"/>
            <w:hideMark/>
          </w:tcPr>
          <w:p w14:paraId="027625DE" w14:textId="5A20398C" w:rsidR="00826567" w:rsidRDefault="00DE33FA" w:rsidP="00690D2C">
            <w:pPr>
              <w:pStyle w:val="ListParagraph"/>
              <w:spacing w:after="0"/>
              <w:ind w:left="0"/>
              <w:jc w:val="center"/>
              <w:rPr>
                <w:rFonts w:ascii="Times New Roman" w:hAnsi="Times New Roman" w:cs="Times New Roman"/>
                <w:bCs w:val="0"/>
                <w:szCs w:val="22"/>
              </w:rPr>
            </w:pPr>
            <w:r>
              <w:rPr>
                <w:rFonts w:ascii="Times New Roman" w:hAnsi="Times New Roman" w:cs="Times New Roman"/>
                <w:b/>
                <w:szCs w:val="22"/>
              </w:rPr>
              <w:t>Echipamente</w:t>
            </w:r>
          </w:p>
          <w:p w14:paraId="123D9A7A" w14:textId="7A5AA4EE" w:rsidR="00673727" w:rsidRPr="00826567" w:rsidRDefault="0082656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Cs w:val="0"/>
                <w:szCs w:val="22"/>
              </w:rPr>
              <w:t>(Menționarea numelor de mărci este permisă numai dacă este disponibilă opțiunea „sau echivalent”, permițând oferirea altor mărci)</w:t>
            </w:r>
          </w:p>
        </w:tc>
        <w:tc>
          <w:tcPr>
            <w:tcW w:w="1029" w:type="dxa"/>
            <w:tcBorders>
              <w:top w:val="single" w:sz="8" w:space="0" w:color="auto"/>
              <w:left w:val="nil"/>
              <w:bottom w:val="single" w:sz="8" w:space="0" w:color="auto"/>
              <w:right w:val="nil"/>
            </w:tcBorders>
            <w:shd w:val="clear" w:color="auto" w:fill="F2F2F2"/>
          </w:tcPr>
          <w:p w14:paraId="605BEF4B" w14:textId="77777777" w:rsidR="00673727" w:rsidRPr="00826567" w:rsidRDefault="00673727" w:rsidP="00690D2C">
            <w:pPr>
              <w:pStyle w:val="ListParagraph"/>
              <w:spacing w:after="0"/>
              <w:ind w:left="0"/>
              <w:jc w:val="center"/>
              <w:rPr>
                <w:rFonts w:ascii="Times New Roman" w:hAnsi="Times New Roman" w:cs="Times New Roman"/>
                <w:b/>
                <w:bCs w:val="0"/>
                <w:szCs w:val="22"/>
              </w:rPr>
            </w:pPr>
          </w:p>
        </w:tc>
      </w:tr>
      <w:tr w:rsidR="00673727" w:rsidRPr="00826567" w14:paraId="3A336BA2" w14:textId="77777777" w:rsidTr="00690D2C">
        <w:tc>
          <w:tcPr>
            <w:tcW w:w="595" w:type="dxa"/>
            <w:tcBorders>
              <w:top w:val="single" w:sz="8" w:space="0" w:color="auto"/>
              <w:left w:val="nil"/>
              <w:bottom w:val="single" w:sz="8" w:space="0" w:color="auto"/>
              <w:right w:val="single" w:sz="8" w:space="0" w:color="auto"/>
            </w:tcBorders>
            <w:hideMark/>
          </w:tcPr>
          <w:p w14:paraId="614623DB"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1.1.</w:t>
            </w:r>
          </w:p>
        </w:tc>
        <w:tc>
          <w:tcPr>
            <w:tcW w:w="977" w:type="dxa"/>
            <w:tcBorders>
              <w:top w:val="single" w:sz="8" w:space="0" w:color="auto"/>
              <w:left w:val="single" w:sz="8" w:space="0" w:color="auto"/>
              <w:bottom w:val="single" w:sz="8" w:space="0" w:color="auto"/>
              <w:right w:val="single" w:sz="8" w:space="0" w:color="auto"/>
            </w:tcBorders>
            <w:vAlign w:val="center"/>
            <w:hideMark/>
          </w:tcPr>
          <w:p w14:paraId="5ADA84A3" w14:textId="77777777" w:rsidR="00673727" w:rsidRPr="00826567" w:rsidRDefault="00673727" w:rsidP="00690D2C">
            <w:pPr>
              <w:pStyle w:val="ListParagraph"/>
              <w:spacing w:after="0"/>
              <w:ind w:left="0"/>
              <w:jc w:val="center"/>
              <w:rPr>
                <w:rFonts w:ascii="Times New Roman" w:hAnsi="Times New Roman" w:cs="Times New Roman"/>
                <w:i/>
                <w:szCs w:val="22"/>
                <w:highlight w:val="lightGray"/>
              </w:rPr>
            </w:pPr>
            <w:r w:rsidRPr="00826567">
              <w:rPr>
                <w:rFonts w:ascii="Times New Roman" w:hAnsi="Times New Roman" w:cs="Times New Roman"/>
                <w:i/>
                <w:szCs w:val="22"/>
                <w:highlight w:val="lightGray"/>
              </w:rPr>
              <w:t>5</w:t>
            </w:r>
          </w:p>
        </w:tc>
        <w:tc>
          <w:tcPr>
            <w:tcW w:w="2539" w:type="dxa"/>
            <w:tcBorders>
              <w:top w:val="single" w:sz="8" w:space="0" w:color="auto"/>
              <w:left w:val="single" w:sz="8" w:space="0" w:color="auto"/>
              <w:bottom w:val="single" w:sz="8" w:space="0" w:color="auto"/>
              <w:right w:val="single" w:sz="8" w:space="0" w:color="auto"/>
            </w:tcBorders>
            <w:hideMark/>
          </w:tcPr>
          <w:p w14:paraId="0C1F59A1"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computere de birou</w:t>
            </w:r>
          </w:p>
        </w:tc>
        <w:tc>
          <w:tcPr>
            <w:tcW w:w="5747" w:type="dxa"/>
            <w:tcBorders>
              <w:top w:val="single" w:sz="8" w:space="0" w:color="auto"/>
              <w:left w:val="single" w:sz="8" w:space="0" w:color="auto"/>
              <w:bottom w:val="single" w:sz="8" w:space="0" w:color="auto"/>
              <w:right w:val="nil"/>
            </w:tcBorders>
          </w:tcPr>
          <w:p w14:paraId="29BE24FF"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15" w:type="dxa"/>
            <w:tcBorders>
              <w:top w:val="single" w:sz="8" w:space="0" w:color="auto"/>
              <w:left w:val="single" w:sz="8" w:space="0" w:color="auto"/>
              <w:bottom w:val="single" w:sz="8" w:space="0" w:color="auto"/>
              <w:right w:val="nil"/>
            </w:tcBorders>
          </w:tcPr>
          <w:p w14:paraId="7E9E0441"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0F16259B"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5FAD65A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1A228ACC"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49D4A067" w14:textId="77777777" w:rsidTr="00690D2C">
        <w:tc>
          <w:tcPr>
            <w:tcW w:w="595" w:type="dxa"/>
            <w:tcBorders>
              <w:top w:val="single" w:sz="8" w:space="0" w:color="auto"/>
              <w:left w:val="nil"/>
              <w:bottom w:val="single" w:sz="8" w:space="0" w:color="auto"/>
              <w:right w:val="single" w:sz="8" w:space="0" w:color="auto"/>
            </w:tcBorders>
            <w:hideMark/>
          </w:tcPr>
          <w:p w14:paraId="61B4F02E"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1.2.</w:t>
            </w:r>
          </w:p>
        </w:tc>
        <w:tc>
          <w:tcPr>
            <w:tcW w:w="977" w:type="dxa"/>
            <w:tcBorders>
              <w:top w:val="single" w:sz="8" w:space="0" w:color="auto"/>
              <w:left w:val="single" w:sz="8" w:space="0" w:color="auto"/>
              <w:bottom w:val="single" w:sz="8" w:space="0" w:color="auto"/>
              <w:right w:val="single" w:sz="8" w:space="0" w:color="auto"/>
            </w:tcBorders>
            <w:vAlign w:val="center"/>
            <w:hideMark/>
          </w:tcPr>
          <w:p w14:paraId="756EF5BD" w14:textId="77777777" w:rsidR="00673727" w:rsidRPr="00826567" w:rsidRDefault="00673727" w:rsidP="00690D2C">
            <w:pPr>
              <w:pStyle w:val="ListParagraph"/>
              <w:spacing w:after="0"/>
              <w:ind w:left="0"/>
              <w:jc w:val="center"/>
              <w:rPr>
                <w:rFonts w:ascii="Times New Roman" w:hAnsi="Times New Roman" w:cs="Times New Roman"/>
                <w:i/>
                <w:szCs w:val="22"/>
                <w:highlight w:val="lightGray"/>
              </w:rPr>
            </w:pPr>
            <w:r w:rsidRPr="00826567">
              <w:rPr>
                <w:rFonts w:ascii="Times New Roman" w:hAnsi="Times New Roman" w:cs="Times New Roman"/>
                <w:i/>
                <w:szCs w:val="22"/>
                <w:highlight w:val="lightGray"/>
              </w:rPr>
              <w:t>1</w:t>
            </w:r>
          </w:p>
        </w:tc>
        <w:tc>
          <w:tcPr>
            <w:tcW w:w="2539" w:type="dxa"/>
            <w:tcBorders>
              <w:top w:val="single" w:sz="8" w:space="0" w:color="auto"/>
              <w:left w:val="single" w:sz="8" w:space="0" w:color="auto"/>
              <w:bottom w:val="single" w:sz="8" w:space="0" w:color="auto"/>
              <w:right w:val="single" w:sz="8" w:space="0" w:color="auto"/>
            </w:tcBorders>
            <w:hideMark/>
          </w:tcPr>
          <w:p w14:paraId="3CD65C7B"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autovehicul</w:t>
            </w:r>
          </w:p>
        </w:tc>
        <w:tc>
          <w:tcPr>
            <w:tcW w:w="5747" w:type="dxa"/>
            <w:tcBorders>
              <w:top w:val="single" w:sz="8" w:space="0" w:color="auto"/>
              <w:left w:val="single" w:sz="8" w:space="0" w:color="auto"/>
              <w:bottom w:val="single" w:sz="8" w:space="0" w:color="auto"/>
              <w:right w:val="nil"/>
            </w:tcBorders>
          </w:tcPr>
          <w:p w14:paraId="06A6A83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15" w:type="dxa"/>
            <w:tcBorders>
              <w:top w:val="single" w:sz="8" w:space="0" w:color="auto"/>
              <w:left w:val="single" w:sz="8" w:space="0" w:color="auto"/>
              <w:bottom w:val="single" w:sz="8" w:space="0" w:color="auto"/>
              <w:right w:val="nil"/>
            </w:tcBorders>
          </w:tcPr>
          <w:p w14:paraId="4290DF90"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4ADD6204"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2A0610F7"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45C5A195"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264625DB" w14:textId="77777777" w:rsidTr="00690D2C">
        <w:tc>
          <w:tcPr>
            <w:tcW w:w="12869" w:type="dxa"/>
            <w:gridSpan w:val="7"/>
            <w:tcBorders>
              <w:top w:val="single" w:sz="8" w:space="0" w:color="auto"/>
              <w:left w:val="nil"/>
              <w:bottom w:val="single" w:sz="8" w:space="0" w:color="auto"/>
              <w:right w:val="nil"/>
            </w:tcBorders>
            <w:shd w:val="clear" w:color="auto" w:fill="F2F2F2"/>
            <w:hideMark/>
          </w:tcPr>
          <w:p w14:paraId="7D1A6FFF"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Instalare (* ștergeți această secțiune dacă nu este aplicabilă)</w:t>
            </w:r>
          </w:p>
        </w:tc>
        <w:tc>
          <w:tcPr>
            <w:tcW w:w="1029" w:type="dxa"/>
            <w:tcBorders>
              <w:top w:val="single" w:sz="8" w:space="0" w:color="auto"/>
              <w:left w:val="nil"/>
              <w:bottom w:val="single" w:sz="8" w:space="0" w:color="auto"/>
              <w:right w:val="nil"/>
            </w:tcBorders>
            <w:shd w:val="clear" w:color="auto" w:fill="F2F2F2"/>
          </w:tcPr>
          <w:p w14:paraId="7A478F01" w14:textId="77777777" w:rsidR="00673727" w:rsidRPr="00826567" w:rsidRDefault="00673727" w:rsidP="00690D2C">
            <w:pPr>
              <w:pStyle w:val="ListParagraph"/>
              <w:spacing w:after="0"/>
              <w:ind w:left="0"/>
              <w:jc w:val="center"/>
              <w:rPr>
                <w:rFonts w:ascii="Times New Roman" w:hAnsi="Times New Roman" w:cs="Times New Roman"/>
                <w:b/>
                <w:bCs w:val="0"/>
                <w:szCs w:val="22"/>
              </w:rPr>
            </w:pPr>
          </w:p>
        </w:tc>
      </w:tr>
      <w:tr w:rsidR="00673727" w:rsidRPr="00826567" w14:paraId="13D74C8E" w14:textId="77777777" w:rsidTr="00690D2C">
        <w:tc>
          <w:tcPr>
            <w:tcW w:w="595" w:type="dxa"/>
            <w:tcBorders>
              <w:top w:val="single" w:sz="8" w:space="0" w:color="auto"/>
              <w:left w:val="nil"/>
              <w:bottom w:val="single" w:sz="8" w:space="0" w:color="auto"/>
              <w:right w:val="single" w:sz="8" w:space="0" w:color="auto"/>
            </w:tcBorders>
            <w:hideMark/>
          </w:tcPr>
          <w:p w14:paraId="6C270C36"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2.1.</w:t>
            </w:r>
          </w:p>
        </w:tc>
        <w:tc>
          <w:tcPr>
            <w:tcW w:w="977" w:type="dxa"/>
            <w:tcBorders>
              <w:top w:val="single" w:sz="8" w:space="0" w:color="auto"/>
              <w:left w:val="single" w:sz="8" w:space="0" w:color="auto"/>
              <w:bottom w:val="single" w:sz="8" w:space="0" w:color="auto"/>
              <w:right w:val="single" w:sz="8" w:space="0" w:color="auto"/>
            </w:tcBorders>
            <w:vAlign w:val="center"/>
          </w:tcPr>
          <w:p w14:paraId="310C62AA" w14:textId="77777777" w:rsidR="00673727" w:rsidRPr="00826567" w:rsidRDefault="00673727" w:rsidP="00690D2C">
            <w:pPr>
              <w:pStyle w:val="ListParagraph"/>
              <w:spacing w:after="0"/>
              <w:ind w:left="0"/>
              <w:jc w:val="center"/>
              <w:rPr>
                <w:rFonts w:ascii="Times New Roman" w:hAnsi="Times New Roman" w:cs="Times New Roman"/>
                <w:i/>
                <w:szCs w:val="22"/>
                <w:highlight w:val="green"/>
              </w:rPr>
            </w:pPr>
          </w:p>
        </w:tc>
        <w:tc>
          <w:tcPr>
            <w:tcW w:w="2539" w:type="dxa"/>
            <w:tcBorders>
              <w:top w:val="single" w:sz="8" w:space="0" w:color="auto"/>
              <w:left w:val="single" w:sz="8" w:space="0" w:color="auto"/>
              <w:bottom w:val="single" w:sz="8" w:space="0" w:color="auto"/>
              <w:right w:val="single" w:sz="8" w:space="0" w:color="auto"/>
            </w:tcBorders>
            <w:hideMark/>
          </w:tcPr>
          <w:p w14:paraId="4331CEBA"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Instalarea de computere (Articolul nr. 1.1.) în rețeaua existentă</w:t>
            </w:r>
          </w:p>
        </w:tc>
        <w:tc>
          <w:tcPr>
            <w:tcW w:w="5747" w:type="dxa"/>
            <w:tcBorders>
              <w:top w:val="single" w:sz="8" w:space="0" w:color="auto"/>
              <w:left w:val="single" w:sz="8" w:space="0" w:color="auto"/>
              <w:bottom w:val="single" w:sz="8" w:space="0" w:color="auto"/>
              <w:right w:val="nil"/>
            </w:tcBorders>
            <w:hideMark/>
          </w:tcPr>
          <w:p w14:paraId="68D48D89" w14:textId="77777777" w:rsidR="00673727" w:rsidRPr="00826567" w:rsidRDefault="00673727" w:rsidP="00690D2C">
            <w:pPr>
              <w:spacing w:line="240" w:lineRule="auto"/>
              <w:rPr>
                <w:rFonts w:ascii="Times New Roman" w:hAnsi="Times New Roman" w:cs="Times New Roman"/>
                <w:szCs w:val="22"/>
                <w:lang w:eastAsia="en-GB"/>
              </w:rPr>
            </w:pPr>
          </w:p>
        </w:tc>
        <w:tc>
          <w:tcPr>
            <w:tcW w:w="1015" w:type="dxa"/>
            <w:tcBorders>
              <w:top w:val="single" w:sz="8" w:space="0" w:color="auto"/>
              <w:left w:val="single" w:sz="8" w:space="0" w:color="auto"/>
              <w:bottom w:val="single" w:sz="8" w:space="0" w:color="auto"/>
              <w:right w:val="nil"/>
            </w:tcBorders>
          </w:tcPr>
          <w:p w14:paraId="3D46A40D"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8" w:space="0" w:color="auto"/>
              <w:right w:val="nil"/>
            </w:tcBorders>
          </w:tcPr>
          <w:p w14:paraId="5A10540C"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8" w:space="0" w:color="auto"/>
              <w:right w:val="nil"/>
            </w:tcBorders>
          </w:tcPr>
          <w:p w14:paraId="3F753B95"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8" w:space="0" w:color="auto"/>
              <w:right w:val="nil"/>
            </w:tcBorders>
          </w:tcPr>
          <w:p w14:paraId="0F7B9A33"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66281C83" w14:textId="77777777" w:rsidTr="00690D2C">
        <w:tc>
          <w:tcPr>
            <w:tcW w:w="12869" w:type="dxa"/>
            <w:gridSpan w:val="7"/>
            <w:tcBorders>
              <w:top w:val="single" w:sz="8" w:space="0" w:color="auto"/>
              <w:left w:val="nil"/>
              <w:bottom w:val="single" w:sz="8" w:space="0" w:color="auto"/>
              <w:right w:val="nil"/>
            </w:tcBorders>
            <w:shd w:val="clear" w:color="auto" w:fill="F2F2F2"/>
            <w:hideMark/>
          </w:tcPr>
          <w:p w14:paraId="45A095A3" w14:textId="77777777" w:rsidR="00673727" w:rsidRPr="00826567" w:rsidRDefault="00673727" w:rsidP="00690D2C">
            <w:pPr>
              <w:pStyle w:val="ListParagraph"/>
              <w:spacing w:after="0"/>
              <w:ind w:left="0"/>
              <w:jc w:val="center"/>
              <w:rPr>
                <w:rFonts w:ascii="Times New Roman" w:hAnsi="Times New Roman" w:cs="Times New Roman"/>
                <w:b/>
                <w:bCs w:val="0"/>
                <w:szCs w:val="22"/>
              </w:rPr>
            </w:pPr>
            <w:r w:rsidRPr="00826567">
              <w:rPr>
                <w:rFonts w:ascii="Times New Roman" w:hAnsi="Times New Roman" w:cs="Times New Roman"/>
                <w:b/>
                <w:szCs w:val="22"/>
              </w:rPr>
              <w:t>Altele (* ștergeți această secțiune dacă nu este cazul)</w:t>
            </w:r>
          </w:p>
        </w:tc>
        <w:tc>
          <w:tcPr>
            <w:tcW w:w="1029" w:type="dxa"/>
            <w:tcBorders>
              <w:top w:val="single" w:sz="8" w:space="0" w:color="auto"/>
              <w:left w:val="nil"/>
              <w:bottom w:val="single" w:sz="8" w:space="0" w:color="auto"/>
              <w:right w:val="nil"/>
            </w:tcBorders>
            <w:shd w:val="clear" w:color="auto" w:fill="F2F2F2"/>
          </w:tcPr>
          <w:p w14:paraId="3C9974F1" w14:textId="77777777" w:rsidR="00673727" w:rsidRPr="00826567" w:rsidRDefault="00673727" w:rsidP="00690D2C">
            <w:pPr>
              <w:pStyle w:val="ListParagraph"/>
              <w:spacing w:after="0"/>
              <w:ind w:left="0"/>
              <w:jc w:val="center"/>
              <w:rPr>
                <w:rFonts w:ascii="Times New Roman" w:hAnsi="Times New Roman" w:cs="Times New Roman"/>
                <w:b/>
                <w:bCs w:val="0"/>
                <w:szCs w:val="22"/>
              </w:rPr>
            </w:pPr>
          </w:p>
        </w:tc>
      </w:tr>
      <w:tr w:rsidR="00673727" w:rsidRPr="00826567" w14:paraId="6F96A2B5" w14:textId="77777777" w:rsidTr="00690D2C">
        <w:tc>
          <w:tcPr>
            <w:tcW w:w="595" w:type="dxa"/>
            <w:tcBorders>
              <w:top w:val="single" w:sz="8" w:space="0" w:color="auto"/>
              <w:left w:val="nil"/>
              <w:bottom w:val="single" w:sz="12" w:space="0" w:color="auto"/>
              <w:right w:val="single" w:sz="8" w:space="0" w:color="auto"/>
            </w:tcBorders>
            <w:hideMark/>
          </w:tcPr>
          <w:p w14:paraId="2BDABB10" w14:textId="77777777" w:rsidR="00673727" w:rsidRPr="00826567" w:rsidRDefault="00673727" w:rsidP="00690D2C">
            <w:pPr>
              <w:pStyle w:val="ListParagraph"/>
              <w:spacing w:after="0"/>
              <w:ind w:left="0"/>
              <w:rPr>
                <w:rFonts w:ascii="Times New Roman" w:hAnsi="Times New Roman" w:cs="Times New Roman"/>
                <w:b/>
                <w:bCs w:val="0"/>
                <w:szCs w:val="22"/>
              </w:rPr>
            </w:pPr>
            <w:r w:rsidRPr="00826567">
              <w:rPr>
                <w:rFonts w:ascii="Times New Roman" w:hAnsi="Times New Roman" w:cs="Times New Roman"/>
                <w:b/>
                <w:szCs w:val="22"/>
              </w:rPr>
              <w:t>3.1.</w:t>
            </w:r>
          </w:p>
        </w:tc>
        <w:tc>
          <w:tcPr>
            <w:tcW w:w="977" w:type="dxa"/>
            <w:tcBorders>
              <w:top w:val="single" w:sz="8" w:space="0" w:color="auto"/>
              <w:left w:val="single" w:sz="8" w:space="0" w:color="auto"/>
              <w:bottom w:val="single" w:sz="12" w:space="0" w:color="auto"/>
              <w:right w:val="single" w:sz="8" w:space="0" w:color="auto"/>
            </w:tcBorders>
            <w:vAlign w:val="center"/>
          </w:tcPr>
          <w:p w14:paraId="014716C1" w14:textId="77777777" w:rsidR="00673727" w:rsidRPr="00826567" w:rsidRDefault="00673727" w:rsidP="00690D2C">
            <w:pPr>
              <w:pStyle w:val="ListParagraph"/>
              <w:spacing w:after="0"/>
              <w:ind w:left="0"/>
              <w:jc w:val="center"/>
              <w:rPr>
                <w:rFonts w:ascii="Times New Roman" w:hAnsi="Times New Roman" w:cs="Times New Roman"/>
                <w:i/>
                <w:szCs w:val="22"/>
              </w:rPr>
            </w:pPr>
          </w:p>
        </w:tc>
        <w:tc>
          <w:tcPr>
            <w:tcW w:w="2539" w:type="dxa"/>
            <w:tcBorders>
              <w:top w:val="single" w:sz="8" w:space="0" w:color="auto"/>
              <w:left w:val="single" w:sz="8" w:space="0" w:color="auto"/>
              <w:bottom w:val="single" w:sz="12" w:space="0" w:color="auto"/>
              <w:right w:val="single" w:sz="8" w:space="0" w:color="auto"/>
            </w:tcBorders>
            <w:hideMark/>
          </w:tcPr>
          <w:p w14:paraId="1F409799" w14:textId="77777777" w:rsidR="00673727" w:rsidRPr="00826567" w:rsidRDefault="00673727" w:rsidP="00690D2C">
            <w:pPr>
              <w:pStyle w:val="ListParagraph"/>
              <w:spacing w:after="0"/>
              <w:ind w:left="0"/>
              <w:rPr>
                <w:rFonts w:ascii="Times New Roman" w:hAnsi="Times New Roman" w:cs="Times New Roman"/>
                <w:i/>
                <w:szCs w:val="22"/>
                <w:highlight w:val="lightGray"/>
              </w:rPr>
            </w:pPr>
            <w:r w:rsidRPr="00826567">
              <w:rPr>
                <w:rFonts w:ascii="Times New Roman" w:hAnsi="Times New Roman" w:cs="Times New Roman"/>
                <w:i/>
                <w:szCs w:val="22"/>
                <w:highlight w:val="lightGray"/>
              </w:rPr>
              <w:t>Exemple: Manuale de instrucțiuni</w:t>
            </w:r>
          </w:p>
        </w:tc>
        <w:tc>
          <w:tcPr>
            <w:tcW w:w="5747" w:type="dxa"/>
            <w:tcBorders>
              <w:top w:val="single" w:sz="8" w:space="0" w:color="auto"/>
              <w:left w:val="single" w:sz="8" w:space="0" w:color="auto"/>
              <w:bottom w:val="single" w:sz="12" w:space="0" w:color="auto"/>
              <w:right w:val="nil"/>
            </w:tcBorders>
            <w:hideMark/>
          </w:tcPr>
          <w:p w14:paraId="0C0485E1" w14:textId="77777777" w:rsidR="00673727" w:rsidRPr="00826567" w:rsidRDefault="00673727" w:rsidP="00690D2C">
            <w:pPr>
              <w:spacing w:line="240" w:lineRule="auto"/>
              <w:rPr>
                <w:rFonts w:ascii="Times New Roman" w:hAnsi="Times New Roman" w:cs="Times New Roman"/>
                <w:szCs w:val="22"/>
                <w:lang w:eastAsia="en-GB"/>
              </w:rPr>
            </w:pPr>
          </w:p>
        </w:tc>
        <w:tc>
          <w:tcPr>
            <w:tcW w:w="1015" w:type="dxa"/>
            <w:tcBorders>
              <w:top w:val="single" w:sz="8" w:space="0" w:color="auto"/>
              <w:left w:val="single" w:sz="8" w:space="0" w:color="auto"/>
              <w:bottom w:val="single" w:sz="12" w:space="0" w:color="auto"/>
              <w:right w:val="nil"/>
            </w:tcBorders>
          </w:tcPr>
          <w:p w14:paraId="2490B7AF"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03" w:type="dxa"/>
            <w:tcBorders>
              <w:top w:val="single" w:sz="8" w:space="0" w:color="auto"/>
              <w:left w:val="single" w:sz="8" w:space="0" w:color="auto"/>
              <w:bottom w:val="single" w:sz="12" w:space="0" w:color="auto"/>
              <w:right w:val="nil"/>
            </w:tcBorders>
          </w:tcPr>
          <w:p w14:paraId="5EE3737A"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993" w:type="dxa"/>
            <w:tcBorders>
              <w:top w:val="single" w:sz="8" w:space="0" w:color="auto"/>
              <w:left w:val="single" w:sz="8" w:space="0" w:color="auto"/>
              <w:bottom w:val="single" w:sz="12" w:space="0" w:color="auto"/>
              <w:right w:val="nil"/>
            </w:tcBorders>
          </w:tcPr>
          <w:p w14:paraId="56D1E8AC"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c>
          <w:tcPr>
            <w:tcW w:w="1029" w:type="dxa"/>
            <w:tcBorders>
              <w:top w:val="single" w:sz="8" w:space="0" w:color="auto"/>
              <w:left w:val="single" w:sz="8" w:space="0" w:color="auto"/>
              <w:bottom w:val="single" w:sz="12" w:space="0" w:color="auto"/>
              <w:right w:val="nil"/>
            </w:tcBorders>
          </w:tcPr>
          <w:p w14:paraId="4DD7EC72" w14:textId="77777777" w:rsidR="00673727" w:rsidRPr="00826567" w:rsidRDefault="00673727" w:rsidP="00690D2C">
            <w:pPr>
              <w:pStyle w:val="ListParagraph"/>
              <w:spacing w:after="0"/>
              <w:ind w:left="0"/>
              <w:rPr>
                <w:rFonts w:ascii="Times New Roman" w:hAnsi="Times New Roman" w:cs="Times New Roman"/>
                <w:i/>
                <w:szCs w:val="22"/>
                <w:highlight w:val="lightGray"/>
              </w:rPr>
            </w:pPr>
          </w:p>
        </w:tc>
      </w:tr>
      <w:tr w:rsidR="00673727" w:rsidRPr="00826567" w14:paraId="7CF9AD1B" w14:textId="77777777" w:rsidTr="00690D2C">
        <w:tc>
          <w:tcPr>
            <w:tcW w:w="10873" w:type="dxa"/>
            <w:gridSpan w:val="5"/>
            <w:tcBorders>
              <w:top w:val="single" w:sz="12" w:space="0" w:color="auto"/>
              <w:left w:val="nil"/>
              <w:bottom w:val="single" w:sz="8" w:space="0" w:color="auto"/>
              <w:right w:val="single" w:sz="8" w:space="0" w:color="auto"/>
            </w:tcBorders>
            <w:hideMark/>
          </w:tcPr>
          <w:p w14:paraId="00ECFD08" w14:textId="77777777" w:rsidR="00673727" w:rsidRPr="00826567" w:rsidRDefault="00673727" w:rsidP="00690D2C">
            <w:pPr>
              <w:pStyle w:val="ListParagraph"/>
              <w:spacing w:after="0"/>
              <w:ind w:left="0"/>
              <w:jc w:val="right"/>
              <w:rPr>
                <w:rFonts w:ascii="Times New Roman" w:hAnsi="Times New Roman" w:cs="Times New Roman"/>
                <w:b/>
                <w:szCs w:val="22"/>
              </w:rPr>
            </w:pPr>
            <w:r w:rsidRPr="00826567">
              <w:rPr>
                <w:rFonts w:ascii="Times New Roman" w:hAnsi="Times New Roman" w:cs="Times New Roman"/>
                <w:b/>
                <w:szCs w:val="22"/>
              </w:rPr>
              <w:t>TOTAL</w:t>
            </w:r>
          </w:p>
        </w:tc>
        <w:tc>
          <w:tcPr>
            <w:tcW w:w="1003" w:type="dxa"/>
            <w:tcBorders>
              <w:top w:val="single" w:sz="12" w:space="0" w:color="auto"/>
              <w:left w:val="single" w:sz="8" w:space="0" w:color="auto"/>
              <w:bottom w:val="single" w:sz="8" w:space="0" w:color="auto"/>
              <w:right w:val="nil"/>
            </w:tcBorders>
          </w:tcPr>
          <w:p w14:paraId="1EB3D860" w14:textId="77777777" w:rsidR="00673727" w:rsidRPr="00826567" w:rsidRDefault="00673727" w:rsidP="00690D2C">
            <w:pPr>
              <w:pStyle w:val="ListParagraph"/>
              <w:spacing w:after="0"/>
              <w:ind w:left="0"/>
              <w:jc w:val="right"/>
              <w:rPr>
                <w:rFonts w:ascii="Times New Roman" w:hAnsi="Times New Roman" w:cs="Times New Roman"/>
                <w:i/>
                <w:szCs w:val="22"/>
              </w:rPr>
            </w:pPr>
          </w:p>
        </w:tc>
        <w:tc>
          <w:tcPr>
            <w:tcW w:w="993" w:type="dxa"/>
            <w:tcBorders>
              <w:top w:val="single" w:sz="12" w:space="0" w:color="auto"/>
              <w:left w:val="single" w:sz="8" w:space="0" w:color="auto"/>
              <w:bottom w:val="single" w:sz="8" w:space="0" w:color="auto"/>
              <w:right w:val="nil"/>
            </w:tcBorders>
          </w:tcPr>
          <w:p w14:paraId="7480A4C1" w14:textId="77777777" w:rsidR="00673727" w:rsidRPr="00826567" w:rsidRDefault="00673727" w:rsidP="00690D2C">
            <w:pPr>
              <w:pStyle w:val="ListParagraph"/>
              <w:spacing w:after="0"/>
              <w:ind w:left="0"/>
              <w:jc w:val="right"/>
              <w:rPr>
                <w:rFonts w:ascii="Times New Roman" w:hAnsi="Times New Roman" w:cs="Times New Roman"/>
                <w:i/>
                <w:szCs w:val="22"/>
              </w:rPr>
            </w:pPr>
          </w:p>
        </w:tc>
        <w:tc>
          <w:tcPr>
            <w:tcW w:w="1029" w:type="dxa"/>
            <w:tcBorders>
              <w:top w:val="single" w:sz="12" w:space="0" w:color="auto"/>
              <w:left w:val="single" w:sz="8" w:space="0" w:color="auto"/>
              <w:bottom w:val="single" w:sz="8" w:space="0" w:color="auto"/>
              <w:right w:val="nil"/>
            </w:tcBorders>
          </w:tcPr>
          <w:p w14:paraId="063D6934" w14:textId="77777777" w:rsidR="00673727" w:rsidRPr="00826567" w:rsidRDefault="00673727" w:rsidP="00690D2C">
            <w:pPr>
              <w:pStyle w:val="ListParagraph"/>
              <w:spacing w:after="0"/>
              <w:ind w:left="0"/>
              <w:jc w:val="right"/>
              <w:rPr>
                <w:rFonts w:ascii="Times New Roman" w:hAnsi="Times New Roman" w:cs="Times New Roman"/>
                <w:i/>
                <w:szCs w:val="22"/>
              </w:rPr>
            </w:pPr>
          </w:p>
        </w:tc>
      </w:tr>
    </w:tbl>
    <w:p w14:paraId="1172CE03" w14:textId="77777777" w:rsidR="00673727" w:rsidRPr="00826567" w:rsidRDefault="00673727" w:rsidP="00673727">
      <w:pPr>
        <w:rPr>
          <w:rFonts w:ascii="Times New Roman" w:hAnsi="Times New Roman" w:cs="Times New Roman"/>
          <w:szCs w:val="22"/>
        </w:rPr>
      </w:pPr>
    </w:p>
    <w:p w14:paraId="7C55FD76" w14:textId="395A1771" w:rsidR="00673727" w:rsidRPr="00826567" w:rsidRDefault="00673727" w:rsidP="00673727">
      <w:pPr>
        <w:rPr>
          <w:rFonts w:ascii="Times New Roman" w:hAnsi="Times New Roman" w:cs="Times New Roman"/>
          <w:b/>
          <w:szCs w:val="22"/>
        </w:rPr>
      </w:pPr>
      <w:r w:rsidRPr="00826567">
        <w:rPr>
          <w:rFonts w:ascii="Times New Roman" w:hAnsi="Times New Roman" w:cs="Times New Roman"/>
          <w:szCs w:val="22"/>
        </w:rPr>
        <w:lastRenderedPageBreak/>
        <w:t xml:space="preserve">Prețurile oferite </w:t>
      </w:r>
      <w:r w:rsidR="00A54C35">
        <w:rPr>
          <w:rFonts w:ascii="Times New Roman" w:hAnsi="Times New Roman" w:cs="Times New Roman"/>
          <w:szCs w:val="22"/>
        </w:rPr>
        <w:t xml:space="preserve">pentru bunurile indicate la punctul anterior sunt: [ </w:t>
      </w:r>
      <w:r w:rsidRPr="00A54C35">
        <w:rPr>
          <w:rFonts w:ascii="Times New Roman" w:hAnsi="Times New Roman" w:cs="Times New Roman"/>
          <w:b/>
          <w:szCs w:val="22"/>
          <w:highlight w:val="lightGray"/>
        </w:rPr>
        <w:t xml:space="preserve">EUR </w:t>
      </w:r>
      <w:r w:rsidR="00A54C35" w:rsidRPr="00A54C35">
        <w:rPr>
          <w:rFonts w:ascii="Times New Roman" w:hAnsi="Times New Roman" w:cs="Times New Roman"/>
          <w:b/>
          <w:szCs w:val="22"/>
        </w:rPr>
        <w:t xml:space="preserve">][ </w:t>
      </w:r>
      <w:r w:rsidRPr="00A54C35">
        <w:rPr>
          <w:rFonts w:ascii="Times New Roman" w:hAnsi="Times New Roman" w:cs="Times New Roman"/>
          <w:b/>
          <w:szCs w:val="22"/>
          <w:highlight w:val="lightGray"/>
        </w:rPr>
        <w:t xml:space="preserve">monedă națională </w:t>
      </w:r>
      <w:r w:rsidR="00A54C35">
        <w:rPr>
          <w:rFonts w:ascii="Times New Roman" w:hAnsi="Times New Roman" w:cs="Times New Roman"/>
          <w:b/>
          <w:szCs w:val="22"/>
        </w:rPr>
        <w:t>].</w:t>
      </w:r>
    </w:p>
    <w:p w14:paraId="09E996CD" w14:textId="77777777" w:rsidR="00673727" w:rsidRPr="00A05E2E" w:rsidRDefault="00673727" w:rsidP="00673727">
      <w:pPr>
        <w:rPr>
          <w:rFonts w:ascii="Times New Roman" w:hAnsi="Times New Roman" w:cs="Times New Roman"/>
          <w:b/>
          <w:sz w:val="20"/>
        </w:rPr>
      </w:pPr>
    </w:p>
    <w:p w14:paraId="1381A1F1" w14:textId="77777777" w:rsidR="00673727" w:rsidRPr="00A05E2E" w:rsidRDefault="00673727" w:rsidP="00E63962">
      <w:pPr>
        <w:rPr>
          <w:rFonts w:ascii="Times New Roman" w:hAnsi="Times New Roman" w:cs="Times New Roman"/>
        </w:rPr>
        <w:sectPr w:rsidR="00673727" w:rsidRPr="00A05E2E" w:rsidSect="00706417">
          <w:pgSz w:w="16838" w:h="11906" w:orient="landscape" w:code="9"/>
          <w:pgMar w:top="1418" w:right="1702" w:bottom="1418" w:left="1134" w:header="709" w:footer="709" w:gutter="0"/>
          <w:cols w:space="708"/>
          <w:noEndnote/>
          <w:docGrid w:linePitch="326"/>
        </w:sectPr>
      </w:pPr>
    </w:p>
    <w:p w14:paraId="2DF8443E" w14:textId="77777777" w:rsidR="00673727" w:rsidRPr="00826567" w:rsidRDefault="00673727" w:rsidP="00673727">
      <w:pPr>
        <w:rPr>
          <w:rFonts w:ascii="Times New Roman" w:hAnsi="Times New Roman" w:cs="Times New Roman"/>
          <w:szCs w:val="22"/>
        </w:rPr>
      </w:pPr>
      <w:r w:rsidRPr="00826567">
        <w:rPr>
          <w:rFonts w:ascii="Times New Roman" w:hAnsi="Times New Roman" w:cs="Times New Roman"/>
          <w:szCs w:val="22"/>
        </w:rPr>
        <w:lastRenderedPageBreak/>
        <w:t>Prețul oferit include livrarea articolelor descrise, precum și toate costurile aferente (de exemplu, transport, logistică, costuri cu materialele) atunci când este necesar.</w:t>
      </w:r>
    </w:p>
    <w:p w14:paraId="285ECC4D" w14:textId="77777777" w:rsidR="00673727" w:rsidRPr="00826567" w:rsidRDefault="00673727" w:rsidP="00673727">
      <w:pPr>
        <w:rPr>
          <w:rFonts w:ascii="Times New Roman" w:hAnsi="Times New Roman" w:cs="Times New Roman"/>
          <w:szCs w:val="22"/>
        </w:rPr>
      </w:pPr>
    </w:p>
    <w:tbl>
      <w:tblPr>
        <w:tblW w:w="0" w:type="auto"/>
        <w:tblInd w:w="108"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Look w:val="04A0" w:firstRow="1" w:lastRow="0" w:firstColumn="1" w:lastColumn="0" w:noHBand="0" w:noVBand="1"/>
      </w:tblPr>
      <w:tblGrid>
        <w:gridCol w:w="3686"/>
        <w:gridCol w:w="4572"/>
      </w:tblGrid>
      <w:tr w:rsidR="00673727" w:rsidRPr="00826567" w14:paraId="56B8ACC5" w14:textId="77777777" w:rsidTr="00690D2C">
        <w:trPr>
          <w:trHeight w:val="484"/>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57D06E47" w14:textId="77777777" w:rsidR="00673727" w:rsidRPr="00826567" w:rsidRDefault="00673727" w:rsidP="00690D2C">
            <w:pPr>
              <w:spacing w:line="240" w:lineRule="auto"/>
              <w:rPr>
                <w:rFonts w:ascii="Times New Roman" w:hAnsi="Times New Roman" w:cs="Times New Roman"/>
                <w:szCs w:val="22"/>
              </w:rPr>
            </w:pPr>
            <w:r w:rsidRPr="00826567">
              <w:rPr>
                <w:rFonts w:ascii="Times New Roman" w:hAnsi="Times New Roman" w:cs="Times New Roman"/>
                <w:szCs w:val="22"/>
              </w:rPr>
              <w:t>Numele semnatarului autorizat</w:t>
            </w:r>
          </w:p>
        </w:tc>
        <w:tc>
          <w:tcPr>
            <w:tcW w:w="4572" w:type="dxa"/>
            <w:tcBorders>
              <w:top w:val="single" w:sz="6" w:space="0" w:color="auto"/>
              <w:left w:val="single" w:sz="6" w:space="0" w:color="auto"/>
              <w:bottom w:val="single" w:sz="6" w:space="0" w:color="auto"/>
              <w:right w:val="single" w:sz="6" w:space="0" w:color="auto"/>
            </w:tcBorders>
          </w:tcPr>
          <w:p w14:paraId="72237E7E" w14:textId="77777777" w:rsidR="00673727" w:rsidRPr="00826567" w:rsidRDefault="00673727" w:rsidP="00690D2C">
            <w:pPr>
              <w:spacing w:line="240" w:lineRule="auto"/>
              <w:rPr>
                <w:rFonts w:ascii="Times New Roman" w:hAnsi="Times New Roman" w:cs="Times New Roman"/>
                <w:szCs w:val="22"/>
              </w:rPr>
            </w:pPr>
          </w:p>
        </w:tc>
      </w:tr>
      <w:tr w:rsidR="00673727" w:rsidRPr="00826567" w14:paraId="376C4A5A" w14:textId="77777777" w:rsidTr="00690D2C">
        <w:trPr>
          <w:trHeight w:val="56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05C8EB4B" w14:textId="77777777" w:rsidR="00673727" w:rsidRPr="00826567" w:rsidRDefault="00673727" w:rsidP="00690D2C">
            <w:pPr>
              <w:spacing w:line="240" w:lineRule="auto"/>
              <w:rPr>
                <w:rFonts w:ascii="Times New Roman" w:hAnsi="Times New Roman" w:cs="Times New Roman"/>
                <w:szCs w:val="22"/>
              </w:rPr>
            </w:pPr>
            <w:r w:rsidRPr="00826567">
              <w:rPr>
                <w:rFonts w:ascii="Times New Roman" w:hAnsi="Times New Roman" w:cs="Times New Roman"/>
                <w:szCs w:val="22"/>
              </w:rPr>
              <w:t>Semnătură</w:t>
            </w:r>
          </w:p>
        </w:tc>
        <w:tc>
          <w:tcPr>
            <w:tcW w:w="4572" w:type="dxa"/>
            <w:tcBorders>
              <w:top w:val="single" w:sz="6" w:space="0" w:color="auto"/>
              <w:left w:val="single" w:sz="6" w:space="0" w:color="auto"/>
              <w:bottom w:val="single" w:sz="6" w:space="0" w:color="auto"/>
              <w:right w:val="single" w:sz="6" w:space="0" w:color="auto"/>
            </w:tcBorders>
          </w:tcPr>
          <w:p w14:paraId="3CCD5DDB" w14:textId="77777777" w:rsidR="00673727" w:rsidRDefault="00673727" w:rsidP="00690D2C">
            <w:pPr>
              <w:spacing w:line="240" w:lineRule="auto"/>
              <w:rPr>
                <w:rFonts w:ascii="Times New Roman" w:hAnsi="Times New Roman" w:cs="Times New Roman"/>
                <w:szCs w:val="22"/>
              </w:rPr>
            </w:pPr>
          </w:p>
          <w:p w14:paraId="01BCAA8E" w14:textId="77777777" w:rsidR="00826567" w:rsidRDefault="00826567" w:rsidP="00690D2C">
            <w:pPr>
              <w:spacing w:line="240" w:lineRule="auto"/>
              <w:rPr>
                <w:rFonts w:ascii="Times New Roman" w:hAnsi="Times New Roman" w:cs="Times New Roman"/>
                <w:szCs w:val="22"/>
              </w:rPr>
            </w:pPr>
          </w:p>
          <w:p w14:paraId="07F75B0A" w14:textId="77777777" w:rsidR="00826567" w:rsidRPr="00826567" w:rsidRDefault="00826567" w:rsidP="00690D2C">
            <w:pPr>
              <w:spacing w:line="240" w:lineRule="auto"/>
              <w:rPr>
                <w:rFonts w:ascii="Times New Roman" w:hAnsi="Times New Roman" w:cs="Times New Roman"/>
                <w:szCs w:val="22"/>
              </w:rPr>
            </w:pPr>
          </w:p>
        </w:tc>
      </w:tr>
      <w:tr w:rsidR="00673727" w:rsidRPr="00826567" w14:paraId="36CEDC74" w14:textId="77777777" w:rsidTr="00690D2C">
        <w:trPr>
          <w:trHeight w:val="542"/>
        </w:trPr>
        <w:tc>
          <w:tcPr>
            <w:tcW w:w="3686" w:type="dxa"/>
            <w:tcBorders>
              <w:top w:val="single" w:sz="6" w:space="0" w:color="auto"/>
              <w:left w:val="single" w:sz="6" w:space="0" w:color="auto"/>
              <w:bottom w:val="single" w:sz="6" w:space="0" w:color="auto"/>
              <w:right w:val="single" w:sz="6" w:space="0" w:color="auto"/>
            </w:tcBorders>
            <w:shd w:val="pct5" w:color="auto" w:fill="FFFFFF"/>
            <w:vAlign w:val="center"/>
            <w:hideMark/>
          </w:tcPr>
          <w:p w14:paraId="506D2F9E" w14:textId="77777777" w:rsidR="00673727" w:rsidRPr="00826567" w:rsidRDefault="00673727" w:rsidP="00690D2C">
            <w:pPr>
              <w:spacing w:line="240" w:lineRule="auto"/>
              <w:rPr>
                <w:rFonts w:ascii="Times New Roman" w:hAnsi="Times New Roman" w:cs="Times New Roman"/>
                <w:szCs w:val="22"/>
              </w:rPr>
            </w:pPr>
            <w:r w:rsidRPr="00826567">
              <w:rPr>
                <w:rFonts w:ascii="Times New Roman" w:hAnsi="Times New Roman" w:cs="Times New Roman"/>
                <w:szCs w:val="22"/>
              </w:rPr>
              <w:t>Data</w:t>
            </w:r>
          </w:p>
        </w:tc>
        <w:tc>
          <w:tcPr>
            <w:tcW w:w="4572" w:type="dxa"/>
            <w:tcBorders>
              <w:top w:val="single" w:sz="6" w:space="0" w:color="auto"/>
              <w:left w:val="single" w:sz="6" w:space="0" w:color="auto"/>
              <w:bottom w:val="single" w:sz="6" w:space="0" w:color="auto"/>
              <w:right w:val="single" w:sz="6" w:space="0" w:color="auto"/>
            </w:tcBorders>
          </w:tcPr>
          <w:p w14:paraId="07C8A0D6" w14:textId="77777777" w:rsidR="00673727" w:rsidRPr="00826567" w:rsidRDefault="00673727" w:rsidP="00690D2C">
            <w:pPr>
              <w:spacing w:line="240" w:lineRule="auto"/>
              <w:rPr>
                <w:rFonts w:ascii="Times New Roman" w:hAnsi="Times New Roman" w:cs="Times New Roman"/>
                <w:szCs w:val="22"/>
              </w:rPr>
            </w:pPr>
          </w:p>
        </w:tc>
      </w:tr>
    </w:tbl>
    <w:p w14:paraId="6798207A" w14:textId="77777777" w:rsidR="00673727" w:rsidRPr="00826567" w:rsidRDefault="00673727" w:rsidP="00E63962">
      <w:pPr>
        <w:rPr>
          <w:rFonts w:ascii="Times New Roman" w:hAnsi="Times New Roman" w:cs="Times New Roman"/>
          <w:sz w:val="24"/>
          <w:szCs w:val="22"/>
        </w:rPr>
      </w:pPr>
    </w:p>
    <w:p w14:paraId="0950CE9D" w14:textId="77777777" w:rsidR="0026380E" w:rsidRPr="00E63962" w:rsidRDefault="0026380E" w:rsidP="006C0326">
      <w:pPr>
        <w:autoSpaceDE/>
        <w:autoSpaceDN/>
        <w:adjustRightInd/>
        <w:spacing w:line="240" w:lineRule="auto"/>
      </w:pPr>
    </w:p>
    <w:sectPr w:rsidR="0026380E" w:rsidRPr="00E63962" w:rsidSect="00706417">
      <w:pgSz w:w="11906" w:h="16838" w:code="9"/>
      <w:pgMar w:top="1702" w:right="1418" w:bottom="1134" w:left="1418" w:header="709" w:footer="709" w:gutter="0"/>
      <w:cols w:space="708"/>
      <w:noEndnote/>
      <w:docGrid w:linePitch="326"/>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E998511" w14:textId="77777777" w:rsidR="00EE1B44" w:rsidRDefault="00EE1B44" w:rsidP="00E10F4F">
      <w:r>
        <w:separator/>
      </w:r>
    </w:p>
  </w:endnote>
  <w:endnote w:type="continuationSeparator" w:id="0">
    <w:p w14:paraId="35103D55" w14:textId="77777777" w:rsidR="00EE1B44" w:rsidRDefault="00EE1B44" w:rsidP="00E10F4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Symbol">
    <w:panose1 w:val="05050102010706020507"/>
    <w:charset w:val="02"/>
    <w:family w:val="roman"/>
    <w:pitch w:val="variable"/>
    <w:sig w:usb0="00000000" w:usb1="10000000" w:usb2="00000000" w:usb3="00000000" w:csb0="80000000" w:csb1="00000000"/>
  </w:font>
  <w:font w:name="Times New Roman">
    <w:panose1 w:val="02020603050405020304"/>
    <w:charset w:val="EE"/>
    <w:family w:val="roman"/>
    <w:pitch w:val="variable"/>
    <w:sig w:usb0="E0002EFF" w:usb1="C000785B" w:usb2="00000009" w:usb3="00000000" w:csb0="000001FF" w:csb1="00000000"/>
  </w:font>
  <w:font w:name="Arial">
    <w:panose1 w:val="020B0604020202020204"/>
    <w:charset w:val="EE"/>
    <w:family w:val="swiss"/>
    <w:pitch w:val="variable"/>
    <w:sig w:usb0="E0002EFF" w:usb1="C000785B" w:usb2="00000009" w:usb3="00000000" w:csb0="000001FF" w:csb1="00000000"/>
  </w:font>
  <w:font w:name="Calibri">
    <w:panose1 w:val="020F0502020204030204"/>
    <w:charset w:val="EE"/>
    <w:family w:val="swiss"/>
    <w:pitch w:val="variable"/>
    <w:sig w:usb0="E4002EFF" w:usb1="C200247B" w:usb2="00000009" w:usb3="00000000" w:csb0="000001FF" w:csb1="00000000"/>
  </w:font>
  <w:font w:name="Cambria">
    <w:panose1 w:val="02040503050406030204"/>
    <w:charset w:val="EE"/>
    <w:family w:val="roman"/>
    <w:pitch w:val="variable"/>
    <w:sig w:usb0="E00006FF" w:usb1="420024FF" w:usb2="02000000" w:usb3="00000000" w:csb0="0000019F" w:csb1="00000000"/>
  </w:font>
  <w:font w:name="Tahoma">
    <w:panose1 w:val="020B0604030504040204"/>
    <w:charset w:val="EE"/>
    <w:family w:val="swiss"/>
    <w:pitch w:val="variable"/>
    <w:sig w:usb0="E1002EFF" w:usb1="C000605B" w:usb2="00000029" w:usb3="00000000" w:csb0="000101FF" w:csb1="00000000"/>
  </w:font>
  <w:font w:name="Open Sans">
    <w:charset w:val="00"/>
    <w:family w:val="swiss"/>
    <w:pitch w:val="variable"/>
    <w:sig w:usb0="00000001" w:usb1="4000205B" w:usb2="00000028" w:usb3="00000000" w:csb0="0000019F" w:csb1="00000000"/>
  </w:font>
  <w:font w:name="EUAlbertina">
    <w:altName w:val="Cambria"/>
    <w:panose1 w:val="00000000000000000000"/>
    <w:charset w:val="00"/>
    <w:family w:val="swiss"/>
    <w:notTrueType/>
    <w:pitch w:val="default"/>
    <w:sig w:usb0="00000003" w:usb1="00000000" w:usb2="00000000" w:usb3="00000000" w:csb0="00000001" w:csb1="00000000"/>
  </w:font>
  <w:font w:name="F">
    <w:altName w:val="Times New Roman"/>
    <w:charset w:val="00"/>
    <w:family w:val="auto"/>
    <w:pitch w:val="variable"/>
  </w:font>
  <w:font w:name="Mangal">
    <w:panose1 w:val="00000400000000000000"/>
    <w:charset w:val="00"/>
    <w:family w:val="roman"/>
    <w:pitch w:val="variable"/>
    <w:sig w:usb0="00008003" w:usb1="00000000" w:usb2="00000000" w:usb3="00000000" w:csb0="00000001" w:csb1="00000000"/>
  </w:font>
  <w:font w:name="Courier New">
    <w:panose1 w:val="02070309020205020404"/>
    <w:charset w:val="EE"/>
    <w:family w:val="modern"/>
    <w:pitch w:val="fixed"/>
    <w:sig w:usb0="E0002EFF" w:usb1="C0007843" w:usb2="00000009" w:usb3="00000000" w:csb0="000001FF" w:csb1="00000000"/>
  </w:font>
  <w:font w:name="Roboto">
    <w:charset w:val="00"/>
    <w:family w:val="auto"/>
    <w:pitch w:val="variable"/>
    <w:sig w:usb0="E0000AFF" w:usb1="5000217F" w:usb2="00000021" w:usb3="00000000" w:csb0="0000019F"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169A67C" w14:textId="77777777" w:rsidR="00D3605A" w:rsidRDefault="00D3605A">
    <w:pPr>
      <w:pStyle w:val="Footer"/>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E4A7998" w14:textId="119E532F" w:rsidR="0033144E" w:rsidRPr="00D3605A" w:rsidRDefault="0033144E">
    <w:pPr>
      <w:pStyle w:val="Footer"/>
      <w:jc w:val="right"/>
      <w:rPr>
        <w:rFonts w:ascii="Times New Roman" w:hAnsi="Times New Roman" w:cs="Times New Roman"/>
        <w:b/>
        <w:bCs w:val="0"/>
        <w:sz w:val="18"/>
        <w:szCs w:val="18"/>
      </w:rPr>
    </w:pPr>
    <w:r w:rsidRPr="00D3605A">
      <w:rPr>
        <w:rFonts w:ascii="Times New Roman" w:hAnsi="Times New Roman" w:cs="Times New Roman"/>
        <w:sz w:val="18"/>
        <w:szCs w:val="18"/>
      </w:rPr>
      <w:t xml:space="preserve">Pagina </w:t>
    </w:r>
    <w:r w:rsidRPr="00D3605A">
      <w:rPr>
        <w:rFonts w:ascii="Times New Roman" w:hAnsi="Times New Roman" w:cs="Times New Roman"/>
        <w:b/>
        <w:bCs w:val="0"/>
        <w:sz w:val="18"/>
        <w:szCs w:val="18"/>
      </w:rPr>
      <w:fldChar w:fldCharType="begin"/>
    </w:r>
    <w:r w:rsidRPr="00D3605A">
      <w:rPr>
        <w:rFonts w:ascii="Times New Roman" w:hAnsi="Times New Roman" w:cs="Times New Roman"/>
        <w:b/>
        <w:sz w:val="18"/>
        <w:szCs w:val="18"/>
      </w:rPr>
      <w:instrText xml:space="preserve"> PAGE </w:instrText>
    </w:r>
    <w:r w:rsidRPr="00D3605A">
      <w:rPr>
        <w:rFonts w:ascii="Times New Roman" w:hAnsi="Times New Roman" w:cs="Times New Roman"/>
        <w:b/>
        <w:bCs w:val="0"/>
        <w:sz w:val="18"/>
        <w:szCs w:val="18"/>
      </w:rPr>
      <w:fldChar w:fldCharType="separate"/>
    </w:r>
    <w:r w:rsidR="005372A2">
      <w:rPr>
        <w:rFonts w:ascii="Times New Roman" w:hAnsi="Times New Roman" w:cs="Times New Roman"/>
        <w:b/>
        <w:noProof/>
        <w:sz w:val="18"/>
        <w:szCs w:val="18"/>
      </w:rPr>
      <w:t>5</w:t>
    </w:r>
    <w:r w:rsidRPr="00D3605A">
      <w:rPr>
        <w:rFonts w:ascii="Times New Roman" w:hAnsi="Times New Roman" w:cs="Times New Roman"/>
        <w:b/>
        <w:bCs w:val="0"/>
        <w:sz w:val="18"/>
        <w:szCs w:val="18"/>
      </w:rPr>
      <w:fldChar w:fldCharType="end"/>
    </w:r>
    <w:r w:rsidRPr="00D3605A">
      <w:rPr>
        <w:rFonts w:ascii="Times New Roman" w:hAnsi="Times New Roman" w:cs="Times New Roman"/>
        <w:sz w:val="18"/>
        <w:szCs w:val="18"/>
      </w:rPr>
      <w:t xml:space="preserve">din </w:t>
    </w:r>
    <w:r w:rsidRPr="00D3605A">
      <w:rPr>
        <w:rFonts w:ascii="Times New Roman" w:hAnsi="Times New Roman" w:cs="Times New Roman"/>
        <w:b/>
        <w:bCs w:val="0"/>
        <w:sz w:val="18"/>
        <w:szCs w:val="18"/>
      </w:rPr>
      <w:fldChar w:fldCharType="begin"/>
    </w:r>
    <w:r w:rsidRPr="00D3605A">
      <w:rPr>
        <w:rFonts w:ascii="Times New Roman" w:hAnsi="Times New Roman" w:cs="Times New Roman"/>
        <w:b/>
        <w:sz w:val="18"/>
        <w:szCs w:val="18"/>
      </w:rPr>
      <w:instrText xml:space="preserve"> NUMPAGES  </w:instrText>
    </w:r>
    <w:r w:rsidRPr="00D3605A">
      <w:rPr>
        <w:rFonts w:ascii="Times New Roman" w:hAnsi="Times New Roman" w:cs="Times New Roman"/>
        <w:b/>
        <w:bCs w:val="0"/>
        <w:sz w:val="18"/>
        <w:szCs w:val="18"/>
      </w:rPr>
      <w:fldChar w:fldCharType="separate"/>
    </w:r>
    <w:r w:rsidR="005372A2">
      <w:rPr>
        <w:rFonts w:ascii="Times New Roman" w:hAnsi="Times New Roman" w:cs="Times New Roman"/>
        <w:b/>
        <w:noProof/>
        <w:sz w:val="18"/>
        <w:szCs w:val="18"/>
      </w:rPr>
      <w:t>5</w:t>
    </w:r>
    <w:r w:rsidRPr="00D3605A">
      <w:rPr>
        <w:rFonts w:ascii="Times New Roman" w:hAnsi="Times New Roman" w:cs="Times New Roman"/>
        <w:b/>
        <w:bCs w:val="0"/>
        <w:sz w:val="18"/>
        <w:szCs w:val="18"/>
      </w:rPr>
      <w:fldChar w:fldCharType="end"/>
    </w:r>
  </w:p>
  <w:p w14:paraId="28D01FD9" w14:textId="663555BA" w:rsidR="00D3605A" w:rsidRPr="00D3605A" w:rsidRDefault="00D3605A" w:rsidP="00D3605A">
    <w:pPr>
      <w:pStyle w:val="Footer"/>
      <w:rPr>
        <w:rFonts w:ascii="Times New Roman" w:hAnsi="Times New Roman" w:cs="Times New Roman"/>
        <w:sz w:val="18"/>
        <w:szCs w:val="18"/>
      </w:rPr>
    </w:pPr>
    <w:r w:rsidRPr="00D3605A">
      <w:rPr>
        <w:rFonts w:ascii="Times New Roman" w:hAnsi="Times New Roman" w:cs="Times New Roman"/>
        <w:sz w:val="18"/>
        <w:szCs w:val="18"/>
      </w:rPr>
      <w:t>2024</w:t>
    </w:r>
  </w:p>
  <w:p w14:paraId="42BA6A1D" w14:textId="104620EE" w:rsidR="00462AFE" w:rsidRPr="00D3605A" w:rsidRDefault="00D3605A" w:rsidP="00D3605A">
    <w:pPr>
      <w:pStyle w:val="Footer"/>
    </w:pPr>
    <w:r w:rsidRPr="00D3605A">
      <w:rPr>
        <w:rFonts w:ascii="Times New Roman" w:hAnsi="Times New Roman" w:cs="Times New Roman"/>
        <w:sz w:val="18"/>
        <w:szCs w:val="18"/>
      </w:rPr>
      <w:fldChar w:fldCharType="begin"/>
    </w:r>
    <w:r w:rsidRPr="00D3605A">
      <w:rPr>
        <w:rFonts w:ascii="Times New Roman" w:hAnsi="Times New Roman" w:cs="Times New Roman"/>
        <w:sz w:val="18"/>
        <w:szCs w:val="18"/>
      </w:rPr>
      <w:instrText xml:space="preserve"> FILENAME \* MERGEFORMAT </w:instrText>
    </w:r>
    <w:r w:rsidRPr="00D3605A">
      <w:rPr>
        <w:rFonts w:ascii="Times New Roman" w:hAnsi="Times New Roman" w:cs="Times New Roman"/>
        <w:sz w:val="18"/>
        <w:szCs w:val="18"/>
      </w:rPr>
      <w:fldChar w:fldCharType="separate"/>
    </w:r>
    <w:r w:rsidRPr="00D3605A">
      <w:rPr>
        <w:rFonts w:ascii="Times New Roman" w:hAnsi="Times New Roman" w:cs="Times New Roman"/>
        <w:noProof/>
        <w:sz w:val="18"/>
        <w:szCs w:val="18"/>
      </w:rPr>
      <w:t>Furnituri pentru formularul de ofertă ST5</w:t>
    </w:r>
    <w:r w:rsidRPr="00D3605A">
      <w:rPr>
        <w:rFonts w:ascii="Times New Roman" w:hAnsi="Times New Roman" w:cs="Times New Roman"/>
        <w:sz w:val="18"/>
        <w:szCs w:val="18"/>
      </w:rPr>
      <w:fldChar w:fldCharType="end"/>
    </w:r>
  </w:p>
</w:ftr>
</file>

<file path=word/footer3.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39E0DDB" w14:textId="77777777" w:rsidR="00D3605A" w:rsidRDefault="00D3605A">
    <w:pPr>
      <w:pStyle w:val="Footer"/>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1A7577A" w14:textId="77777777" w:rsidR="00EE1B44" w:rsidRDefault="00EE1B44" w:rsidP="00E10F4F">
      <w:r>
        <w:separator/>
      </w:r>
    </w:p>
  </w:footnote>
  <w:footnote w:type="continuationSeparator" w:id="0">
    <w:p w14:paraId="0509BFB3" w14:textId="77777777" w:rsidR="00EE1B44" w:rsidRDefault="00EE1B44" w:rsidP="00E10F4F">
      <w:r>
        <w:continuationSeparator/>
      </w:r>
    </w:p>
  </w:footnote>
  <w:footnote w:id="1">
    <w:p w14:paraId="6E0DFE1D" w14:textId="1FAE5A85" w:rsidR="00673727" w:rsidRPr="000C0359" w:rsidRDefault="00673727" w:rsidP="00A76251">
      <w:pPr>
        <w:pStyle w:val="FootnoteText"/>
        <w:ind w:left="142" w:hanging="142"/>
        <w:rPr>
          <w:rFonts w:ascii="Times New Roman" w:hAnsi="Times New Roman" w:cs="Times New Roman"/>
        </w:rPr>
      </w:pPr>
      <w:r>
        <w:rPr>
          <w:rStyle w:val="FootnoteReference"/>
        </w:rPr>
        <w:footnoteRef/>
      </w:r>
      <w:r>
        <w:t>Dacă este cazul. Pentru persoane fizice, se menționează numărul cărții de identitate sau al pașaportului ori al documentului echivalent.</w:t>
      </w:r>
    </w:p>
  </w:footnote>
  <w:footnote w:id="2">
    <w:p w14:paraId="7697ECE7" w14:textId="77777777" w:rsidR="00D472A6" w:rsidRPr="00D472A6" w:rsidRDefault="00D472A6" w:rsidP="00D472A6">
      <w:pPr>
        <w:pStyle w:val="FootnoteText"/>
      </w:pPr>
      <w:r w:rsidRPr="005F4B77">
        <w:rPr>
          <w:rStyle w:val="FootnoteReference"/>
          <w:rFonts w:ascii="Times New Roman" w:hAnsi="Times New Roman" w:cs="Times New Roman"/>
        </w:rPr>
        <w:footnoteRef/>
      </w:r>
      <w:r w:rsidRPr="005F4B77">
        <w:rPr>
          <w:rFonts w:ascii="Times New Roman" w:hAnsi="Times New Roman" w:cs="Times New Roman"/>
        </w:rPr>
        <w:t xml:space="preserve"> </w:t>
      </w:r>
      <w:r w:rsidRPr="00D472A6">
        <w:t>Conform formularului de înființare a persoanei juridice și documentelor justificative anexate.</w:t>
      </w:r>
    </w:p>
  </w:footnote>
  <w:footnote w:id="3">
    <w:p w14:paraId="2B1F75CF" w14:textId="77777777" w:rsidR="00E02A8F" w:rsidRDefault="00E02A8F" w:rsidP="00E02A8F">
      <w:pPr>
        <w:pStyle w:val="FootnoteText"/>
      </w:pPr>
      <w:r>
        <w:rPr>
          <w:rStyle w:val="FootnoteReference"/>
        </w:rPr>
        <w:footnoteRef/>
      </w:r>
      <w:r>
        <w:t>Acolo unde este cazul. În cazul mai multor loturi, oferta tehnică și financiară va fi prezentată pentru fiecare lot în parte.</w:t>
      </w:r>
    </w:p>
  </w:footnote>
  <w:footnote w:id="4">
    <w:p w14:paraId="3950F227" w14:textId="5741CF99" w:rsidR="00067FC7" w:rsidRPr="00361889" w:rsidRDefault="00067FC7" w:rsidP="00DF6600">
      <w:pPr>
        <w:pStyle w:val="FootnoteText"/>
        <w:spacing w:line="240" w:lineRule="auto"/>
        <w:ind w:left="142" w:hanging="142"/>
      </w:pPr>
      <w:r>
        <w:rPr>
          <w:rStyle w:val="FootnoteReference"/>
        </w:rPr>
        <w:footnoteRef/>
      </w:r>
      <w:r>
        <w:t>Pentru partenerii situați în statele membre, care nu sunt autorități contractante în sensul dreptului Uniunii aplicabil procedurilor de achiziții publice.</w:t>
      </w:r>
    </w:p>
  </w:footnote>
  <w:footnote w:id="5">
    <w:p w14:paraId="049B2D76" w14:textId="77777777" w:rsidR="00A71ED1" w:rsidRDefault="00A71ED1" w:rsidP="00A71ED1">
      <w:pPr>
        <w:pStyle w:val="FootnoteText"/>
      </w:pPr>
      <w:r w:rsidRPr="009E3DE1">
        <w:rPr>
          <w:rStyle w:val="FootnoteReference"/>
        </w:rPr>
        <w:footnoteRef/>
      </w:r>
      <w:r w:rsidRPr="009E3DE1">
        <w:t xml:space="preserve">Pentru contractele cu valoare estimată de până la </w:t>
      </w:r>
      <w:r w:rsidRPr="009E73E2">
        <w:rPr>
          <w:b/>
          <w:bCs w:val="0"/>
        </w:rPr>
        <w:t xml:space="preserve">15.000 EUR </w:t>
      </w:r>
      <w:r w:rsidRPr="009E73E2">
        <w:t>, este posibil să nu se solicite îndeplinirea criteriilor.</w:t>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D257B0E" w14:textId="77777777" w:rsidR="00D3605A" w:rsidRDefault="00D3605A">
    <w:pPr>
      <w:pStyle w:val="Header"/>
    </w:pPr>
  </w:p>
</w:hdr>
</file>

<file path=word/header2.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0D36BE0" w14:textId="1642F05B" w:rsidR="0033144E" w:rsidRDefault="0033144E" w:rsidP="00304509">
    <w:pPr>
      <w:pStyle w:val="Header"/>
      <w:jc w:val="right"/>
    </w:pPr>
  </w:p>
  <w:p w14:paraId="09DE55D5" w14:textId="77777777" w:rsidR="0033144E" w:rsidRDefault="0033144E"/>
  <w:p w14:paraId="37899B73" w14:textId="77777777" w:rsidR="00462AFE" w:rsidRDefault="00462AFE"/>
</w:hdr>
</file>

<file path=word/header3.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7A6888D8" w14:textId="77777777" w:rsidR="00D3605A" w:rsidRDefault="00D3605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89"/>
    <w:multiLevelType w:val="singleLevel"/>
    <w:tmpl w:val="3446DE24"/>
    <w:lvl w:ilvl="0">
      <w:start w:val="1"/>
      <w:numFmt w:val="bullet"/>
      <w:pStyle w:val="ListBullet"/>
      <w:lvlText w:val=""/>
      <w:lvlJc w:val="left"/>
      <w:pPr>
        <w:tabs>
          <w:tab w:val="num" w:pos="360"/>
        </w:tabs>
        <w:ind w:left="360" w:hanging="360"/>
      </w:pPr>
      <w:rPr>
        <w:rFonts w:ascii="Symbol" w:hAnsi="Symbol" w:hint="default"/>
      </w:rPr>
    </w:lvl>
  </w:abstractNum>
  <w:abstractNum w:abstractNumId="1" w15:restartNumberingAfterBreak="0">
    <w:nsid w:val="073D58FA"/>
    <w:multiLevelType w:val="multilevel"/>
    <w:tmpl w:val="69486C50"/>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2" w15:restartNumberingAfterBreak="0">
    <w:nsid w:val="20800512"/>
    <w:multiLevelType w:val="hybridMultilevel"/>
    <w:tmpl w:val="F6EC85A6"/>
    <w:lvl w:ilvl="0" w:tplc="D65E8AF0">
      <w:start w:val="1"/>
      <w:numFmt w:val="decimal"/>
      <w:pStyle w:val="T1"/>
      <w:lvlText w:val="%1."/>
      <w:lvlJc w:val="left"/>
      <w:pPr>
        <w:tabs>
          <w:tab w:val="num" w:pos="567"/>
        </w:tabs>
        <w:ind w:left="567" w:hanging="567"/>
      </w:pPr>
      <w:rPr>
        <w:rFonts w:hint="default"/>
      </w:rPr>
    </w:lvl>
    <w:lvl w:ilvl="1" w:tplc="040E0019" w:tentative="1">
      <w:start w:val="1"/>
      <w:numFmt w:val="lowerLetter"/>
      <w:lvlText w:val="%2."/>
      <w:lvlJc w:val="left"/>
      <w:pPr>
        <w:tabs>
          <w:tab w:val="num" w:pos="1440"/>
        </w:tabs>
        <w:ind w:left="1440" w:hanging="360"/>
      </w:pPr>
    </w:lvl>
    <w:lvl w:ilvl="2" w:tplc="040E001B" w:tentative="1">
      <w:start w:val="1"/>
      <w:numFmt w:val="lowerRoman"/>
      <w:lvlText w:val="%3."/>
      <w:lvlJc w:val="right"/>
      <w:pPr>
        <w:tabs>
          <w:tab w:val="num" w:pos="2160"/>
        </w:tabs>
        <w:ind w:left="2160" w:hanging="180"/>
      </w:pPr>
    </w:lvl>
    <w:lvl w:ilvl="3" w:tplc="040E000F" w:tentative="1">
      <w:start w:val="1"/>
      <w:numFmt w:val="decimal"/>
      <w:lvlText w:val="%4."/>
      <w:lvlJc w:val="left"/>
      <w:pPr>
        <w:tabs>
          <w:tab w:val="num" w:pos="2880"/>
        </w:tabs>
        <w:ind w:left="2880" w:hanging="360"/>
      </w:pPr>
    </w:lvl>
    <w:lvl w:ilvl="4" w:tplc="040E0019" w:tentative="1">
      <w:start w:val="1"/>
      <w:numFmt w:val="lowerLetter"/>
      <w:lvlText w:val="%5."/>
      <w:lvlJc w:val="left"/>
      <w:pPr>
        <w:tabs>
          <w:tab w:val="num" w:pos="3600"/>
        </w:tabs>
        <w:ind w:left="3600" w:hanging="360"/>
      </w:pPr>
    </w:lvl>
    <w:lvl w:ilvl="5" w:tplc="040E001B" w:tentative="1">
      <w:start w:val="1"/>
      <w:numFmt w:val="lowerRoman"/>
      <w:lvlText w:val="%6."/>
      <w:lvlJc w:val="right"/>
      <w:pPr>
        <w:tabs>
          <w:tab w:val="num" w:pos="4320"/>
        </w:tabs>
        <w:ind w:left="4320" w:hanging="180"/>
      </w:pPr>
    </w:lvl>
    <w:lvl w:ilvl="6" w:tplc="040E000F" w:tentative="1">
      <w:start w:val="1"/>
      <w:numFmt w:val="decimal"/>
      <w:lvlText w:val="%7."/>
      <w:lvlJc w:val="left"/>
      <w:pPr>
        <w:tabs>
          <w:tab w:val="num" w:pos="5040"/>
        </w:tabs>
        <w:ind w:left="5040" w:hanging="360"/>
      </w:pPr>
    </w:lvl>
    <w:lvl w:ilvl="7" w:tplc="040E0019" w:tentative="1">
      <w:start w:val="1"/>
      <w:numFmt w:val="lowerLetter"/>
      <w:lvlText w:val="%8."/>
      <w:lvlJc w:val="left"/>
      <w:pPr>
        <w:tabs>
          <w:tab w:val="num" w:pos="5760"/>
        </w:tabs>
        <w:ind w:left="5760" w:hanging="360"/>
      </w:pPr>
    </w:lvl>
    <w:lvl w:ilvl="8" w:tplc="040E001B" w:tentative="1">
      <w:start w:val="1"/>
      <w:numFmt w:val="lowerRoman"/>
      <w:lvlText w:val="%9."/>
      <w:lvlJc w:val="right"/>
      <w:pPr>
        <w:tabs>
          <w:tab w:val="num" w:pos="6480"/>
        </w:tabs>
        <w:ind w:left="6480" w:hanging="180"/>
      </w:pPr>
    </w:lvl>
  </w:abstractNum>
  <w:abstractNum w:abstractNumId="3" w15:restartNumberingAfterBreak="0">
    <w:nsid w:val="3EA20819"/>
    <w:multiLevelType w:val="multilevel"/>
    <w:tmpl w:val="9B92B482"/>
    <w:lvl w:ilvl="0">
      <w:start w:val="1"/>
      <w:numFmt w:val="decimal"/>
      <w:pStyle w:val="Heading1"/>
      <w:lvlText w:val="%1."/>
      <w:lvlJc w:val="left"/>
      <w:pPr>
        <w:ind w:left="360" w:hanging="360"/>
      </w:pPr>
      <w:rPr>
        <w:rFonts w:hint="default"/>
      </w:rPr>
    </w:lvl>
    <w:lvl w:ilvl="1">
      <w:start w:val="1"/>
      <w:numFmt w:val="decimal"/>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1080" w:hanging="108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440" w:hanging="144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800" w:hanging="1800"/>
      </w:pPr>
      <w:rPr>
        <w:rFonts w:hint="default"/>
      </w:rPr>
    </w:lvl>
  </w:abstractNum>
  <w:abstractNum w:abstractNumId="4" w15:restartNumberingAfterBreak="0">
    <w:nsid w:val="3EF20B48"/>
    <w:multiLevelType w:val="multilevel"/>
    <w:tmpl w:val="AD5410AA"/>
    <w:lvl w:ilvl="0">
      <w:start w:val="1"/>
      <w:numFmt w:val="decimal"/>
      <w:lvlText w:val="%1"/>
      <w:lvlJc w:val="left"/>
      <w:pPr>
        <w:tabs>
          <w:tab w:val="num" w:pos="360"/>
        </w:tabs>
        <w:ind w:left="360" w:hanging="360"/>
      </w:pPr>
      <w:rPr>
        <w:rFonts w:ascii="Arial" w:hAnsi="Arial" w:hint="default"/>
      </w:rPr>
    </w:lvl>
    <w:lvl w:ilvl="1">
      <w:start w:val="1"/>
      <w:numFmt w:val="decimal"/>
      <w:lvlText w:val="%1.%2"/>
      <w:lvlJc w:val="left"/>
      <w:pPr>
        <w:tabs>
          <w:tab w:val="num" w:pos="792"/>
        </w:tabs>
        <w:ind w:left="792" w:hanging="432"/>
      </w:pPr>
      <w:rPr>
        <w:rFonts w:ascii="Arial" w:hAnsi="Arial" w:hint="default"/>
      </w:rPr>
    </w:lvl>
    <w:lvl w:ilvl="2">
      <w:start w:val="1"/>
      <w:numFmt w:val="decimal"/>
      <w:pStyle w:val="Stlus6"/>
      <w:lvlText w:val="%1.%2.%3"/>
      <w:lvlJc w:val="left"/>
      <w:pPr>
        <w:tabs>
          <w:tab w:val="num" w:pos="720"/>
        </w:tabs>
        <w:ind w:left="504" w:hanging="504"/>
      </w:pPr>
      <w:rPr>
        <w:rFonts w:ascii="Arial" w:hAnsi="Arial" w:hint="default"/>
        <w:b/>
        <w:i w:val="0"/>
      </w:rPr>
    </w:lvl>
    <w:lvl w:ilvl="3">
      <w:start w:val="1"/>
      <w:numFmt w:val="decimal"/>
      <w:lvlText w:val="%1.%2.%3.%4"/>
      <w:lvlJc w:val="left"/>
      <w:pPr>
        <w:tabs>
          <w:tab w:val="num" w:pos="2160"/>
        </w:tabs>
        <w:ind w:left="1728" w:hanging="648"/>
      </w:pPr>
      <w:rPr>
        <w:rFonts w:ascii="Arial" w:hAnsi="Arial" w:hint="default"/>
        <w:b/>
        <w:i/>
        <w:color w:val="auto"/>
        <w:sz w:val="22"/>
        <w:szCs w:val="22"/>
      </w:rPr>
    </w:lvl>
    <w:lvl w:ilvl="4">
      <w:start w:val="1"/>
      <w:numFmt w:val="decimal"/>
      <w:lvlText w:val="%1.%2.%3.%4.%5."/>
      <w:lvlJc w:val="left"/>
      <w:pPr>
        <w:tabs>
          <w:tab w:val="num" w:pos="2520"/>
        </w:tabs>
        <w:ind w:left="2232" w:hanging="792"/>
      </w:pPr>
      <w:rPr>
        <w:rFonts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5" w15:restartNumberingAfterBreak="0">
    <w:nsid w:val="479B4503"/>
    <w:multiLevelType w:val="multilevel"/>
    <w:tmpl w:val="03089164"/>
    <w:lvl w:ilvl="0">
      <w:start w:val="1"/>
      <w:numFmt w:val="decimal"/>
      <w:pStyle w:val="Stlus2"/>
      <w:lvlText w:val="%1"/>
      <w:lvlJc w:val="left"/>
      <w:pPr>
        <w:tabs>
          <w:tab w:val="num" w:pos="360"/>
        </w:tabs>
        <w:ind w:left="360" w:hanging="360"/>
      </w:pPr>
      <w:rPr>
        <w:rFonts w:hint="default"/>
      </w:rPr>
    </w:lvl>
    <w:lvl w:ilvl="1">
      <w:start w:val="1"/>
      <w:numFmt w:val="decimal"/>
      <w:pStyle w:val="Stlus3"/>
      <w:lvlText w:val="%1.%2"/>
      <w:lvlJc w:val="left"/>
      <w:pPr>
        <w:tabs>
          <w:tab w:val="num" w:pos="792"/>
        </w:tabs>
        <w:ind w:left="792" w:hanging="432"/>
      </w:pPr>
      <w:rPr>
        <w:rFonts w:hint="default"/>
        <w:i w:val="0"/>
      </w:rPr>
    </w:lvl>
    <w:lvl w:ilvl="2">
      <w:start w:val="1"/>
      <w:numFmt w:val="decimal"/>
      <w:lvlText w:val="%1.%2.%3"/>
      <w:lvlJc w:val="left"/>
      <w:pPr>
        <w:tabs>
          <w:tab w:val="num" w:pos="1440"/>
        </w:tabs>
        <w:ind w:left="1224" w:hanging="504"/>
      </w:pPr>
      <w:rPr>
        <w:rFonts w:hint="default"/>
      </w:rPr>
    </w:lvl>
    <w:lvl w:ilvl="3">
      <w:start w:val="1"/>
      <w:numFmt w:val="decimal"/>
      <w:lvlText w:val="%1.%2.%3.%4"/>
      <w:lvlJc w:val="left"/>
      <w:pPr>
        <w:tabs>
          <w:tab w:val="num" w:pos="2160"/>
        </w:tabs>
        <w:ind w:left="1728" w:hanging="648"/>
      </w:pPr>
      <w:rPr>
        <w:rFonts w:hint="default"/>
      </w:rPr>
    </w:lvl>
    <w:lvl w:ilvl="4">
      <w:start w:val="1"/>
      <w:numFmt w:val="decimal"/>
      <w:lvlText w:val="%1.%2.%3.%4.%5"/>
      <w:lvlJc w:val="left"/>
      <w:pPr>
        <w:tabs>
          <w:tab w:val="num" w:pos="2520"/>
        </w:tabs>
        <w:ind w:left="2232" w:hanging="792"/>
      </w:pPr>
      <w:rPr>
        <w:rFonts w:ascii="Arial" w:hAnsi="Arial" w:hint="default"/>
      </w:rPr>
    </w:lvl>
    <w:lvl w:ilvl="5">
      <w:start w:val="1"/>
      <w:numFmt w:val="decimal"/>
      <w:lvlText w:val="%1.%2.%3.%4.%5.%6."/>
      <w:lvlJc w:val="left"/>
      <w:pPr>
        <w:tabs>
          <w:tab w:val="num" w:pos="3240"/>
        </w:tabs>
        <w:ind w:left="2736" w:hanging="936"/>
      </w:pPr>
      <w:rPr>
        <w:rFonts w:hint="default"/>
      </w:rPr>
    </w:lvl>
    <w:lvl w:ilvl="6">
      <w:start w:val="1"/>
      <w:numFmt w:val="decimal"/>
      <w:lvlText w:val="%1.%2.%3.%4.%5.%6.%7."/>
      <w:lvlJc w:val="left"/>
      <w:pPr>
        <w:tabs>
          <w:tab w:val="num" w:pos="3600"/>
        </w:tabs>
        <w:ind w:left="3240" w:hanging="1080"/>
      </w:pPr>
      <w:rPr>
        <w:rFonts w:hint="default"/>
      </w:rPr>
    </w:lvl>
    <w:lvl w:ilvl="7">
      <w:start w:val="1"/>
      <w:numFmt w:val="decimal"/>
      <w:lvlText w:val="%1.%2.%3.%4.%5.%6.%7.%8."/>
      <w:lvlJc w:val="left"/>
      <w:pPr>
        <w:tabs>
          <w:tab w:val="num" w:pos="4320"/>
        </w:tabs>
        <w:ind w:left="3744" w:hanging="1224"/>
      </w:pPr>
      <w:rPr>
        <w:rFonts w:hint="default"/>
      </w:rPr>
    </w:lvl>
    <w:lvl w:ilvl="8">
      <w:start w:val="1"/>
      <w:numFmt w:val="decimal"/>
      <w:lvlText w:val="%1.%2.%3.%4.%5.%6.%7.%8.%9."/>
      <w:lvlJc w:val="left"/>
      <w:pPr>
        <w:tabs>
          <w:tab w:val="num" w:pos="4680"/>
        </w:tabs>
        <w:ind w:left="4320" w:hanging="1440"/>
      </w:pPr>
      <w:rPr>
        <w:rFonts w:hint="default"/>
      </w:rPr>
    </w:lvl>
  </w:abstractNum>
  <w:abstractNum w:abstractNumId="6" w15:restartNumberingAfterBreak="0">
    <w:nsid w:val="54520453"/>
    <w:multiLevelType w:val="multilevel"/>
    <w:tmpl w:val="2048CE14"/>
    <w:lvl w:ilvl="0">
      <w:start w:val="1"/>
      <w:numFmt w:val="lowerLetter"/>
      <w:pStyle w:val="ListNumber"/>
      <w:lvlText w:val="%1)"/>
      <w:lvlJc w:val="left"/>
      <w:pPr>
        <w:ind w:left="567" w:hanging="567"/>
      </w:pPr>
      <w:rPr>
        <w:rFonts w:hint="default"/>
      </w:rPr>
    </w:lvl>
    <w:lvl w:ilvl="1">
      <w:start w:val="1"/>
      <w:numFmt w:val="lowerLetter"/>
      <w:lvlText w:val="%1.%2."/>
      <w:lvlJc w:val="left"/>
      <w:pPr>
        <w:ind w:left="1134" w:hanging="567"/>
      </w:pPr>
      <w:rPr>
        <w:rFonts w:hint="default"/>
      </w:rPr>
    </w:lvl>
    <w:lvl w:ilvl="2">
      <w:start w:val="1"/>
      <w:numFmt w:val="lowerLetter"/>
      <w:lvlText w:val="%1.%2.%3."/>
      <w:lvlJc w:val="left"/>
      <w:pPr>
        <w:ind w:left="1985" w:hanging="851"/>
      </w:pPr>
      <w:rPr>
        <w:rFonts w:hint="default"/>
      </w:rPr>
    </w:lvl>
    <w:lvl w:ilvl="3">
      <w:start w:val="1"/>
      <w:numFmt w:val="lowerLetter"/>
      <w:lvlText w:val="%1.%2.%3.%4."/>
      <w:lvlJc w:val="left"/>
      <w:pPr>
        <w:ind w:left="2835" w:hanging="794"/>
      </w:pPr>
      <w:rPr>
        <w:rFonts w:hint="default"/>
      </w:rPr>
    </w:lvl>
    <w:lvl w:ilvl="4">
      <w:start w:val="1"/>
      <w:numFmt w:val="lowerLetter"/>
      <w:lvlText w:val="%5."/>
      <w:lvlJc w:val="left"/>
      <w:pPr>
        <w:ind w:left="3240" w:hanging="360"/>
      </w:pPr>
      <w:rPr>
        <w:rFonts w:hint="default"/>
      </w:rPr>
    </w:lvl>
    <w:lvl w:ilvl="5">
      <w:start w:val="1"/>
      <w:numFmt w:val="lowerRoman"/>
      <w:lvlText w:val="%6."/>
      <w:lvlJc w:val="right"/>
      <w:pPr>
        <w:ind w:left="3960" w:hanging="180"/>
      </w:pPr>
      <w:rPr>
        <w:rFonts w:hint="default"/>
      </w:rPr>
    </w:lvl>
    <w:lvl w:ilvl="6">
      <w:start w:val="1"/>
      <w:numFmt w:val="decimal"/>
      <w:lvlText w:val="%7."/>
      <w:lvlJc w:val="left"/>
      <w:pPr>
        <w:ind w:left="4680" w:hanging="360"/>
      </w:pPr>
      <w:rPr>
        <w:rFonts w:hint="default"/>
      </w:rPr>
    </w:lvl>
    <w:lvl w:ilvl="7">
      <w:start w:val="1"/>
      <w:numFmt w:val="lowerLetter"/>
      <w:lvlText w:val="%8."/>
      <w:lvlJc w:val="left"/>
      <w:pPr>
        <w:ind w:left="5400" w:hanging="360"/>
      </w:pPr>
      <w:rPr>
        <w:rFonts w:hint="default"/>
      </w:rPr>
    </w:lvl>
    <w:lvl w:ilvl="8">
      <w:start w:val="1"/>
      <w:numFmt w:val="lowerRoman"/>
      <w:lvlText w:val="%9."/>
      <w:lvlJc w:val="right"/>
      <w:pPr>
        <w:ind w:left="6120" w:hanging="180"/>
      </w:pPr>
      <w:rPr>
        <w:rFonts w:hint="default"/>
      </w:rPr>
    </w:lvl>
  </w:abstractNum>
  <w:abstractNum w:abstractNumId="7" w15:restartNumberingAfterBreak="0">
    <w:nsid w:val="66A21A71"/>
    <w:multiLevelType w:val="multilevel"/>
    <w:tmpl w:val="1188CA92"/>
    <w:lvl w:ilvl="0">
      <w:start w:val="2"/>
      <w:numFmt w:val="decimal"/>
      <w:lvlText w:val="%1"/>
      <w:lvlJc w:val="left"/>
      <w:pPr>
        <w:tabs>
          <w:tab w:val="num" w:pos="360"/>
        </w:tabs>
        <w:ind w:left="360" w:hanging="360"/>
      </w:pPr>
      <w:rPr>
        <w:rFonts w:hint="default"/>
      </w:rPr>
    </w:lvl>
    <w:lvl w:ilvl="1">
      <w:start w:val="1"/>
      <w:numFmt w:val="decimal"/>
      <w:pStyle w:val="stlus30"/>
      <w:lvlText w:val="%1.%2"/>
      <w:lvlJc w:val="left"/>
      <w:pPr>
        <w:tabs>
          <w:tab w:val="num" w:pos="360"/>
        </w:tabs>
        <w:ind w:left="360" w:hanging="360"/>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1080"/>
        </w:tabs>
        <w:ind w:left="1080" w:hanging="1080"/>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440"/>
        </w:tabs>
        <w:ind w:left="1440" w:hanging="144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800"/>
        </w:tabs>
        <w:ind w:left="1800" w:hanging="1800"/>
      </w:pPr>
      <w:rPr>
        <w:rFonts w:hint="default"/>
      </w:rPr>
    </w:lvl>
    <w:lvl w:ilvl="8">
      <w:start w:val="1"/>
      <w:numFmt w:val="decimal"/>
      <w:lvlText w:val="%1.%2.%3.%4.%5.%6.%7.%8.%9"/>
      <w:lvlJc w:val="left"/>
      <w:pPr>
        <w:tabs>
          <w:tab w:val="num" w:pos="1800"/>
        </w:tabs>
        <w:ind w:left="1800" w:hanging="1800"/>
      </w:pPr>
      <w:rPr>
        <w:rFonts w:hint="default"/>
      </w:rPr>
    </w:lvl>
  </w:abstractNum>
  <w:abstractNum w:abstractNumId="8" w15:restartNumberingAfterBreak="0">
    <w:nsid w:val="6A201F19"/>
    <w:multiLevelType w:val="multilevel"/>
    <w:tmpl w:val="2E443C0E"/>
    <w:lvl w:ilvl="0">
      <w:start w:val="1"/>
      <w:numFmt w:val="decimal"/>
      <w:lvlText w:val="%1."/>
      <w:lvlJc w:val="left"/>
      <w:pPr>
        <w:ind w:left="720" w:hanging="360"/>
      </w:pPr>
      <w:rPr>
        <w:rFonts w:hint="default"/>
      </w:rPr>
    </w:lvl>
    <w:lvl w:ilvl="1">
      <w:start w:val="1"/>
      <w:numFmt w:val="decimal"/>
      <w:isLgl/>
      <w:lvlText w:val="%1.%2"/>
      <w:lvlJc w:val="left"/>
      <w:pPr>
        <w:ind w:left="720" w:hanging="360"/>
      </w:pPr>
      <w:rPr>
        <w:rFonts w:hint="default"/>
        <w:sz w:val="22"/>
      </w:rPr>
    </w:lvl>
    <w:lvl w:ilvl="2">
      <w:start w:val="1"/>
      <w:numFmt w:val="decimal"/>
      <w:isLgl/>
      <w:lvlText w:val="%1.%2.%3"/>
      <w:lvlJc w:val="left"/>
      <w:pPr>
        <w:ind w:left="1080" w:hanging="720"/>
      </w:pPr>
      <w:rPr>
        <w:rFonts w:hint="default"/>
        <w:sz w:val="22"/>
      </w:rPr>
    </w:lvl>
    <w:lvl w:ilvl="3">
      <w:start w:val="1"/>
      <w:numFmt w:val="decimal"/>
      <w:isLgl/>
      <w:lvlText w:val="%1.%2.%3.%4"/>
      <w:lvlJc w:val="left"/>
      <w:pPr>
        <w:ind w:left="1080" w:hanging="720"/>
      </w:pPr>
      <w:rPr>
        <w:rFonts w:hint="default"/>
        <w:sz w:val="22"/>
      </w:rPr>
    </w:lvl>
    <w:lvl w:ilvl="4">
      <w:start w:val="1"/>
      <w:numFmt w:val="decimal"/>
      <w:isLgl/>
      <w:lvlText w:val="%1.%2.%3.%4.%5"/>
      <w:lvlJc w:val="left"/>
      <w:pPr>
        <w:ind w:left="1440" w:hanging="1080"/>
      </w:pPr>
      <w:rPr>
        <w:rFonts w:hint="default"/>
        <w:sz w:val="22"/>
      </w:rPr>
    </w:lvl>
    <w:lvl w:ilvl="5">
      <w:start w:val="1"/>
      <w:numFmt w:val="decimal"/>
      <w:isLgl/>
      <w:lvlText w:val="%1.%2.%3.%4.%5.%6"/>
      <w:lvlJc w:val="left"/>
      <w:pPr>
        <w:ind w:left="1440" w:hanging="1080"/>
      </w:pPr>
      <w:rPr>
        <w:rFonts w:hint="default"/>
        <w:sz w:val="22"/>
      </w:rPr>
    </w:lvl>
    <w:lvl w:ilvl="6">
      <w:start w:val="1"/>
      <w:numFmt w:val="decimal"/>
      <w:isLgl/>
      <w:lvlText w:val="%1.%2.%3.%4.%5.%6.%7"/>
      <w:lvlJc w:val="left"/>
      <w:pPr>
        <w:ind w:left="1800" w:hanging="1440"/>
      </w:pPr>
      <w:rPr>
        <w:rFonts w:hint="default"/>
        <w:sz w:val="22"/>
      </w:rPr>
    </w:lvl>
    <w:lvl w:ilvl="7">
      <w:start w:val="1"/>
      <w:numFmt w:val="decimal"/>
      <w:isLgl/>
      <w:lvlText w:val="%1.%2.%3.%4.%5.%6.%7.%8"/>
      <w:lvlJc w:val="left"/>
      <w:pPr>
        <w:ind w:left="1800" w:hanging="1440"/>
      </w:pPr>
      <w:rPr>
        <w:rFonts w:hint="default"/>
        <w:sz w:val="22"/>
      </w:rPr>
    </w:lvl>
    <w:lvl w:ilvl="8">
      <w:start w:val="1"/>
      <w:numFmt w:val="decimal"/>
      <w:isLgl/>
      <w:lvlText w:val="%1.%2.%3.%4.%5.%6.%7.%8.%9"/>
      <w:lvlJc w:val="left"/>
      <w:pPr>
        <w:ind w:left="1800" w:hanging="1440"/>
      </w:pPr>
      <w:rPr>
        <w:rFonts w:hint="default"/>
        <w:sz w:val="22"/>
      </w:rPr>
    </w:lvl>
  </w:abstractNum>
  <w:abstractNum w:abstractNumId="9" w15:restartNumberingAfterBreak="0">
    <w:nsid w:val="7C966381"/>
    <w:multiLevelType w:val="multilevel"/>
    <w:tmpl w:val="F2625F4C"/>
    <w:lvl w:ilvl="0">
      <w:start w:val="1"/>
      <w:numFmt w:val="decimal"/>
      <w:pStyle w:val="NumPar1"/>
      <w:lvlText w:val="%1."/>
      <w:lvlJc w:val="left"/>
      <w:pPr>
        <w:tabs>
          <w:tab w:val="num" w:pos="850"/>
        </w:tabs>
        <w:ind w:left="850" w:hanging="850"/>
      </w:pPr>
      <w:rPr>
        <w:rFonts w:hint="default"/>
      </w:rPr>
    </w:lvl>
    <w:lvl w:ilvl="1">
      <w:start w:val="1"/>
      <w:numFmt w:val="decimal"/>
      <w:pStyle w:val="NumPar2"/>
      <w:lvlText w:val="%1.%2."/>
      <w:lvlJc w:val="left"/>
      <w:pPr>
        <w:tabs>
          <w:tab w:val="num" w:pos="850"/>
        </w:tabs>
        <w:ind w:left="850" w:hanging="850"/>
      </w:pPr>
      <w:rPr>
        <w:rFonts w:hint="default"/>
      </w:rPr>
    </w:lvl>
    <w:lvl w:ilvl="2">
      <w:start w:val="1"/>
      <w:numFmt w:val="decimal"/>
      <w:pStyle w:val="NumPar3"/>
      <w:lvlText w:val="%1.%2.%3."/>
      <w:lvlJc w:val="left"/>
      <w:pPr>
        <w:tabs>
          <w:tab w:val="num" w:pos="850"/>
        </w:tabs>
        <w:ind w:left="850" w:hanging="850"/>
      </w:pPr>
      <w:rPr>
        <w:rFonts w:hint="default"/>
      </w:rPr>
    </w:lvl>
    <w:lvl w:ilvl="3">
      <w:start w:val="1"/>
      <w:numFmt w:val="decimal"/>
      <w:pStyle w:val="NumPar4"/>
      <w:lvlText w:val="%1.%2.%3.%4."/>
      <w:lvlJc w:val="left"/>
      <w:pPr>
        <w:tabs>
          <w:tab w:val="num" w:pos="850"/>
        </w:tabs>
        <w:ind w:left="850" w:hanging="850"/>
      </w:pPr>
      <w:rPr>
        <w:rFonts w:hint="default"/>
      </w:rPr>
    </w:lvl>
    <w:lvl w:ilvl="4">
      <w:start w:val="1"/>
      <w:numFmt w:val="lowerLetter"/>
      <w:lvlText w:val="(%5)"/>
      <w:lvlJc w:val="left"/>
      <w:pPr>
        <w:tabs>
          <w:tab w:val="num" w:pos="1800"/>
        </w:tabs>
        <w:ind w:left="1800" w:hanging="360"/>
      </w:pPr>
      <w:rPr>
        <w:rFonts w:hint="default"/>
      </w:rPr>
    </w:lvl>
    <w:lvl w:ilvl="5">
      <w:start w:val="1"/>
      <w:numFmt w:val="lowerRoman"/>
      <w:lvlText w:val="(%6)"/>
      <w:lvlJc w:val="left"/>
      <w:pPr>
        <w:tabs>
          <w:tab w:val="num" w:pos="2160"/>
        </w:tabs>
        <w:ind w:left="2160" w:hanging="360"/>
      </w:pPr>
      <w:rPr>
        <w:rFonts w:hint="default"/>
      </w:rPr>
    </w:lvl>
    <w:lvl w:ilvl="6">
      <w:start w:val="1"/>
      <w:numFmt w:val="decimal"/>
      <w:lvlText w:val="%7."/>
      <w:lvlJc w:val="left"/>
      <w:pPr>
        <w:tabs>
          <w:tab w:val="num" w:pos="2520"/>
        </w:tabs>
        <w:ind w:left="2520" w:hanging="360"/>
      </w:pPr>
      <w:rPr>
        <w:rFonts w:hint="default"/>
      </w:rPr>
    </w:lvl>
    <w:lvl w:ilvl="7">
      <w:start w:val="1"/>
      <w:numFmt w:val="lowerLetter"/>
      <w:lvlText w:val="%8."/>
      <w:lvlJc w:val="left"/>
      <w:pPr>
        <w:tabs>
          <w:tab w:val="num" w:pos="2880"/>
        </w:tabs>
        <w:ind w:left="2880" w:hanging="360"/>
      </w:pPr>
      <w:rPr>
        <w:rFonts w:hint="default"/>
      </w:rPr>
    </w:lvl>
    <w:lvl w:ilvl="8">
      <w:start w:val="1"/>
      <w:numFmt w:val="lowerRoman"/>
      <w:lvlText w:val="%9."/>
      <w:lvlJc w:val="left"/>
      <w:pPr>
        <w:tabs>
          <w:tab w:val="num" w:pos="3240"/>
        </w:tabs>
        <w:ind w:left="3240" w:hanging="360"/>
      </w:pPr>
      <w:rPr>
        <w:rFonts w:hint="default"/>
      </w:rPr>
    </w:lvl>
  </w:abstractNum>
  <w:num w:numId="1">
    <w:abstractNumId w:val="7"/>
  </w:num>
  <w:num w:numId="2">
    <w:abstractNumId w:val="4"/>
  </w:num>
  <w:num w:numId="3">
    <w:abstractNumId w:val="5"/>
  </w:num>
  <w:num w:numId="4">
    <w:abstractNumId w:val="2"/>
  </w:num>
  <w:num w:numId="5">
    <w:abstractNumId w:val="0"/>
  </w:num>
  <w:num w:numId="6">
    <w:abstractNumId w:val="6"/>
  </w:num>
  <w:num w:numId="7">
    <w:abstractNumId w:val="3"/>
  </w:num>
  <w:num w:numId="8">
    <w:abstractNumId w:val="9"/>
  </w:num>
  <w:num w:numId="9">
    <w:abstractNumId w:val="8"/>
  </w:num>
  <w:num w:numId="10">
    <w:abstractNumId w:val="1"/>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activeWritingStyle w:appName="MSWord" w:lang="it-IT" w:vendorID="64" w:dllVersion="6" w:nlCheck="1" w:checkStyle="0"/>
  <w:activeWritingStyle w:appName="MSWord" w:lang="en-GB" w:vendorID="64" w:dllVersion="6" w:nlCheck="1" w:checkStyle="1"/>
  <w:activeWritingStyle w:appName="MSWord" w:lang="en-US" w:vendorID="64" w:dllVersion="6" w:nlCheck="1" w:checkStyle="1"/>
  <w:activeWritingStyle w:appName="MSWord" w:lang="de-DE" w:vendorID="64" w:dllVersion="6" w:nlCheck="1" w:checkStyle="0"/>
  <w:activeWritingStyle w:appName="MSWord" w:lang="fr-BE" w:vendorID="64" w:dllVersion="6" w:nlCheck="1" w:checkStyle="0"/>
  <w:activeWritingStyle w:appName="MSWord" w:lang="en-GB" w:vendorID="64" w:dllVersion="0" w:nlCheck="1" w:checkStyle="0"/>
  <w:activeWritingStyle w:appName="MSWord" w:lang="en-US" w:vendorID="64" w:dllVersion="0" w:nlCheck="1" w:checkStyle="0"/>
  <w:activeWritingStyle w:appName="MSWord" w:lang="hu-HU" w:vendorID="64" w:dllVersion="0" w:nlCheck="1" w:checkStyle="0"/>
  <w:activeWritingStyle w:appName="MSWord" w:lang="hu-HU" w:vendorID="64" w:dllVersion="4096" w:nlCheck="1" w:checkStyle="0"/>
  <w:activeWritingStyle w:appName="MSWord" w:lang="en-GB" w:vendorID="64" w:dllVersion="4096"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9"/>
  <w:hyphenationZone w:val="425"/>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833E10"/>
    <w:rsid w:val="0000005E"/>
    <w:rsid w:val="000004AB"/>
    <w:rsid w:val="0000096B"/>
    <w:rsid w:val="000010F0"/>
    <w:rsid w:val="0000136A"/>
    <w:rsid w:val="00001FB8"/>
    <w:rsid w:val="0000269E"/>
    <w:rsid w:val="00002EF3"/>
    <w:rsid w:val="000030BA"/>
    <w:rsid w:val="000033BD"/>
    <w:rsid w:val="00003AD1"/>
    <w:rsid w:val="00003F3C"/>
    <w:rsid w:val="00003F85"/>
    <w:rsid w:val="00004272"/>
    <w:rsid w:val="000048B1"/>
    <w:rsid w:val="00005709"/>
    <w:rsid w:val="000058E8"/>
    <w:rsid w:val="000066E6"/>
    <w:rsid w:val="000077FE"/>
    <w:rsid w:val="00007927"/>
    <w:rsid w:val="00010E64"/>
    <w:rsid w:val="000110FF"/>
    <w:rsid w:val="000115A4"/>
    <w:rsid w:val="00011CEF"/>
    <w:rsid w:val="0001255F"/>
    <w:rsid w:val="000134AF"/>
    <w:rsid w:val="00013865"/>
    <w:rsid w:val="00014709"/>
    <w:rsid w:val="00014811"/>
    <w:rsid w:val="00014C1A"/>
    <w:rsid w:val="00015814"/>
    <w:rsid w:val="00016368"/>
    <w:rsid w:val="000164CD"/>
    <w:rsid w:val="00016D3F"/>
    <w:rsid w:val="00020C1B"/>
    <w:rsid w:val="00020F64"/>
    <w:rsid w:val="00021300"/>
    <w:rsid w:val="0002133A"/>
    <w:rsid w:val="000218B7"/>
    <w:rsid w:val="00021BE6"/>
    <w:rsid w:val="000223DB"/>
    <w:rsid w:val="00022FE7"/>
    <w:rsid w:val="0002358C"/>
    <w:rsid w:val="0002454D"/>
    <w:rsid w:val="00024C4E"/>
    <w:rsid w:val="00025931"/>
    <w:rsid w:val="00025A32"/>
    <w:rsid w:val="00025C80"/>
    <w:rsid w:val="0003045C"/>
    <w:rsid w:val="000307DD"/>
    <w:rsid w:val="00030C95"/>
    <w:rsid w:val="00032EED"/>
    <w:rsid w:val="00033219"/>
    <w:rsid w:val="00033484"/>
    <w:rsid w:val="0003366D"/>
    <w:rsid w:val="00033C06"/>
    <w:rsid w:val="00033E5D"/>
    <w:rsid w:val="000343B7"/>
    <w:rsid w:val="00034B7E"/>
    <w:rsid w:val="00034E1F"/>
    <w:rsid w:val="00034FEB"/>
    <w:rsid w:val="00036BD7"/>
    <w:rsid w:val="000371F1"/>
    <w:rsid w:val="00037F25"/>
    <w:rsid w:val="00040494"/>
    <w:rsid w:val="000408E4"/>
    <w:rsid w:val="00040DB6"/>
    <w:rsid w:val="00041066"/>
    <w:rsid w:val="00041ACE"/>
    <w:rsid w:val="00041B9E"/>
    <w:rsid w:val="00041F3C"/>
    <w:rsid w:val="00041FE9"/>
    <w:rsid w:val="000437CF"/>
    <w:rsid w:val="00044E62"/>
    <w:rsid w:val="0004526D"/>
    <w:rsid w:val="00045499"/>
    <w:rsid w:val="00045549"/>
    <w:rsid w:val="000456BE"/>
    <w:rsid w:val="0004652E"/>
    <w:rsid w:val="000475E1"/>
    <w:rsid w:val="00047618"/>
    <w:rsid w:val="00050163"/>
    <w:rsid w:val="00050AFE"/>
    <w:rsid w:val="000512D3"/>
    <w:rsid w:val="0005172A"/>
    <w:rsid w:val="00051748"/>
    <w:rsid w:val="00052B04"/>
    <w:rsid w:val="000534DB"/>
    <w:rsid w:val="000538BA"/>
    <w:rsid w:val="00053970"/>
    <w:rsid w:val="0005527B"/>
    <w:rsid w:val="00055595"/>
    <w:rsid w:val="000561A1"/>
    <w:rsid w:val="00056992"/>
    <w:rsid w:val="000569E3"/>
    <w:rsid w:val="00057187"/>
    <w:rsid w:val="0005746D"/>
    <w:rsid w:val="000576AA"/>
    <w:rsid w:val="00057AA2"/>
    <w:rsid w:val="00057B19"/>
    <w:rsid w:val="00057E6E"/>
    <w:rsid w:val="00060205"/>
    <w:rsid w:val="00060552"/>
    <w:rsid w:val="00060648"/>
    <w:rsid w:val="00060825"/>
    <w:rsid w:val="00061CE6"/>
    <w:rsid w:val="00062AD0"/>
    <w:rsid w:val="00064447"/>
    <w:rsid w:val="00064640"/>
    <w:rsid w:val="0006569B"/>
    <w:rsid w:val="00065819"/>
    <w:rsid w:val="00065BEE"/>
    <w:rsid w:val="000669F6"/>
    <w:rsid w:val="00067C4F"/>
    <w:rsid w:val="00067FC7"/>
    <w:rsid w:val="00067FDB"/>
    <w:rsid w:val="0007046E"/>
    <w:rsid w:val="00070531"/>
    <w:rsid w:val="000708BF"/>
    <w:rsid w:val="00070CB3"/>
    <w:rsid w:val="000717CC"/>
    <w:rsid w:val="00071D77"/>
    <w:rsid w:val="00071E6E"/>
    <w:rsid w:val="00071F11"/>
    <w:rsid w:val="000732AB"/>
    <w:rsid w:val="00073F2C"/>
    <w:rsid w:val="00074D38"/>
    <w:rsid w:val="0007562A"/>
    <w:rsid w:val="00075E1B"/>
    <w:rsid w:val="00076033"/>
    <w:rsid w:val="0007625C"/>
    <w:rsid w:val="00076939"/>
    <w:rsid w:val="0007712B"/>
    <w:rsid w:val="00077A05"/>
    <w:rsid w:val="000825C1"/>
    <w:rsid w:val="00082A65"/>
    <w:rsid w:val="00083101"/>
    <w:rsid w:val="00083283"/>
    <w:rsid w:val="00084907"/>
    <w:rsid w:val="00085B0E"/>
    <w:rsid w:val="000900FC"/>
    <w:rsid w:val="000907D3"/>
    <w:rsid w:val="00090F7F"/>
    <w:rsid w:val="00091884"/>
    <w:rsid w:val="00091CFC"/>
    <w:rsid w:val="000935E3"/>
    <w:rsid w:val="00093A45"/>
    <w:rsid w:val="00094215"/>
    <w:rsid w:val="000954AC"/>
    <w:rsid w:val="000958DC"/>
    <w:rsid w:val="000961FA"/>
    <w:rsid w:val="000973C5"/>
    <w:rsid w:val="000978E1"/>
    <w:rsid w:val="00097AC6"/>
    <w:rsid w:val="00097AE2"/>
    <w:rsid w:val="000A0734"/>
    <w:rsid w:val="000A0D0B"/>
    <w:rsid w:val="000A1F15"/>
    <w:rsid w:val="000A293B"/>
    <w:rsid w:val="000A35DF"/>
    <w:rsid w:val="000A4C72"/>
    <w:rsid w:val="000A4CDB"/>
    <w:rsid w:val="000A4E87"/>
    <w:rsid w:val="000A53F8"/>
    <w:rsid w:val="000A5724"/>
    <w:rsid w:val="000A648D"/>
    <w:rsid w:val="000A64BD"/>
    <w:rsid w:val="000A6BAA"/>
    <w:rsid w:val="000A6CC7"/>
    <w:rsid w:val="000A7A47"/>
    <w:rsid w:val="000B0ABF"/>
    <w:rsid w:val="000B0CA0"/>
    <w:rsid w:val="000B0F98"/>
    <w:rsid w:val="000B158D"/>
    <w:rsid w:val="000B20CD"/>
    <w:rsid w:val="000B21DC"/>
    <w:rsid w:val="000B2BF9"/>
    <w:rsid w:val="000B2F74"/>
    <w:rsid w:val="000B4806"/>
    <w:rsid w:val="000B4895"/>
    <w:rsid w:val="000B60CC"/>
    <w:rsid w:val="000B60E7"/>
    <w:rsid w:val="000B6465"/>
    <w:rsid w:val="000B7BF6"/>
    <w:rsid w:val="000C01DD"/>
    <w:rsid w:val="000C0359"/>
    <w:rsid w:val="000C0BC0"/>
    <w:rsid w:val="000C0C43"/>
    <w:rsid w:val="000C1C24"/>
    <w:rsid w:val="000C203E"/>
    <w:rsid w:val="000C2507"/>
    <w:rsid w:val="000C31AD"/>
    <w:rsid w:val="000C3445"/>
    <w:rsid w:val="000C43DB"/>
    <w:rsid w:val="000C508C"/>
    <w:rsid w:val="000C50DF"/>
    <w:rsid w:val="000C51E7"/>
    <w:rsid w:val="000C5534"/>
    <w:rsid w:val="000C5C39"/>
    <w:rsid w:val="000C6116"/>
    <w:rsid w:val="000C645B"/>
    <w:rsid w:val="000C7200"/>
    <w:rsid w:val="000C7E03"/>
    <w:rsid w:val="000D0106"/>
    <w:rsid w:val="000D242B"/>
    <w:rsid w:val="000D26AC"/>
    <w:rsid w:val="000D27A9"/>
    <w:rsid w:val="000D2DD4"/>
    <w:rsid w:val="000D32D1"/>
    <w:rsid w:val="000D3AA2"/>
    <w:rsid w:val="000D42B5"/>
    <w:rsid w:val="000D44AB"/>
    <w:rsid w:val="000D44E2"/>
    <w:rsid w:val="000D5D22"/>
    <w:rsid w:val="000D75A8"/>
    <w:rsid w:val="000E0189"/>
    <w:rsid w:val="000E0C12"/>
    <w:rsid w:val="000E0D0F"/>
    <w:rsid w:val="000E0FF2"/>
    <w:rsid w:val="000E261A"/>
    <w:rsid w:val="000E46CE"/>
    <w:rsid w:val="000E5B12"/>
    <w:rsid w:val="000E5D07"/>
    <w:rsid w:val="000E5EA8"/>
    <w:rsid w:val="000E6399"/>
    <w:rsid w:val="000E6F96"/>
    <w:rsid w:val="000E7420"/>
    <w:rsid w:val="000E79F9"/>
    <w:rsid w:val="000F07A6"/>
    <w:rsid w:val="000F07B7"/>
    <w:rsid w:val="000F1512"/>
    <w:rsid w:val="000F229B"/>
    <w:rsid w:val="000F274E"/>
    <w:rsid w:val="000F2A96"/>
    <w:rsid w:val="000F2DAC"/>
    <w:rsid w:val="000F4207"/>
    <w:rsid w:val="000F4C48"/>
    <w:rsid w:val="000F4D7D"/>
    <w:rsid w:val="000F5376"/>
    <w:rsid w:val="000F5B28"/>
    <w:rsid w:val="000F65B7"/>
    <w:rsid w:val="000F6E39"/>
    <w:rsid w:val="000F6E41"/>
    <w:rsid w:val="000F7AC5"/>
    <w:rsid w:val="000F7B90"/>
    <w:rsid w:val="00100FD8"/>
    <w:rsid w:val="00101218"/>
    <w:rsid w:val="00101425"/>
    <w:rsid w:val="00102198"/>
    <w:rsid w:val="001030E9"/>
    <w:rsid w:val="00103138"/>
    <w:rsid w:val="0010364F"/>
    <w:rsid w:val="0010501B"/>
    <w:rsid w:val="00106D80"/>
    <w:rsid w:val="001072CF"/>
    <w:rsid w:val="00107598"/>
    <w:rsid w:val="00107600"/>
    <w:rsid w:val="00107ADB"/>
    <w:rsid w:val="00110835"/>
    <w:rsid w:val="00110E5A"/>
    <w:rsid w:val="001111B2"/>
    <w:rsid w:val="001112B8"/>
    <w:rsid w:val="001115C9"/>
    <w:rsid w:val="0011169E"/>
    <w:rsid w:val="00111828"/>
    <w:rsid w:val="0011206F"/>
    <w:rsid w:val="0011299B"/>
    <w:rsid w:val="00113171"/>
    <w:rsid w:val="00113840"/>
    <w:rsid w:val="00113C37"/>
    <w:rsid w:val="001141DA"/>
    <w:rsid w:val="0011467F"/>
    <w:rsid w:val="001149DB"/>
    <w:rsid w:val="00114C66"/>
    <w:rsid w:val="001156D7"/>
    <w:rsid w:val="00115A60"/>
    <w:rsid w:val="001163EA"/>
    <w:rsid w:val="00116B64"/>
    <w:rsid w:val="00116F26"/>
    <w:rsid w:val="001173CE"/>
    <w:rsid w:val="0011798A"/>
    <w:rsid w:val="001202F8"/>
    <w:rsid w:val="00122EF4"/>
    <w:rsid w:val="0012313B"/>
    <w:rsid w:val="0012318B"/>
    <w:rsid w:val="00123923"/>
    <w:rsid w:val="00123A8A"/>
    <w:rsid w:val="00123AD8"/>
    <w:rsid w:val="00123D55"/>
    <w:rsid w:val="0012476D"/>
    <w:rsid w:val="00124E24"/>
    <w:rsid w:val="00125003"/>
    <w:rsid w:val="001257A5"/>
    <w:rsid w:val="00125B14"/>
    <w:rsid w:val="00125C1B"/>
    <w:rsid w:val="00127ACF"/>
    <w:rsid w:val="00130E1F"/>
    <w:rsid w:val="00131702"/>
    <w:rsid w:val="00132029"/>
    <w:rsid w:val="0013276C"/>
    <w:rsid w:val="001338E2"/>
    <w:rsid w:val="001339E3"/>
    <w:rsid w:val="00133BEE"/>
    <w:rsid w:val="00133DFF"/>
    <w:rsid w:val="00134735"/>
    <w:rsid w:val="00134C5F"/>
    <w:rsid w:val="001350E3"/>
    <w:rsid w:val="00135583"/>
    <w:rsid w:val="001363C8"/>
    <w:rsid w:val="001366E4"/>
    <w:rsid w:val="00137317"/>
    <w:rsid w:val="00137788"/>
    <w:rsid w:val="00137A16"/>
    <w:rsid w:val="0014015C"/>
    <w:rsid w:val="0014030C"/>
    <w:rsid w:val="00140641"/>
    <w:rsid w:val="00140720"/>
    <w:rsid w:val="00141CE1"/>
    <w:rsid w:val="00141CE5"/>
    <w:rsid w:val="00142D43"/>
    <w:rsid w:val="00142ECA"/>
    <w:rsid w:val="00143415"/>
    <w:rsid w:val="00143628"/>
    <w:rsid w:val="001436ED"/>
    <w:rsid w:val="00143B67"/>
    <w:rsid w:val="00144369"/>
    <w:rsid w:val="00144BB8"/>
    <w:rsid w:val="001451CE"/>
    <w:rsid w:val="001458B6"/>
    <w:rsid w:val="00145A15"/>
    <w:rsid w:val="00145D65"/>
    <w:rsid w:val="00146195"/>
    <w:rsid w:val="001468A5"/>
    <w:rsid w:val="00147C8D"/>
    <w:rsid w:val="00147D6A"/>
    <w:rsid w:val="00150D65"/>
    <w:rsid w:val="00150FE5"/>
    <w:rsid w:val="001510C3"/>
    <w:rsid w:val="0015176D"/>
    <w:rsid w:val="00152645"/>
    <w:rsid w:val="001536CE"/>
    <w:rsid w:val="001543FB"/>
    <w:rsid w:val="0015559C"/>
    <w:rsid w:val="00155910"/>
    <w:rsid w:val="00155D19"/>
    <w:rsid w:val="001567F9"/>
    <w:rsid w:val="00156BD5"/>
    <w:rsid w:val="00160023"/>
    <w:rsid w:val="0016073E"/>
    <w:rsid w:val="00161291"/>
    <w:rsid w:val="00161758"/>
    <w:rsid w:val="00161D15"/>
    <w:rsid w:val="0016408F"/>
    <w:rsid w:val="00164A03"/>
    <w:rsid w:val="00164B37"/>
    <w:rsid w:val="00164E9C"/>
    <w:rsid w:val="001650D0"/>
    <w:rsid w:val="00165217"/>
    <w:rsid w:val="00165287"/>
    <w:rsid w:val="0016562B"/>
    <w:rsid w:val="001659D4"/>
    <w:rsid w:val="00165FFA"/>
    <w:rsid w:val="00166158"/>
    <w:rsid w:val="0016673F"/>
    <w:rsid w:val="0016684E"/>
    <w:rsid w:val="001669E7"/>
    <w:rsid w:val="00167746"/>
    <w:rsid w:val="00167CD5"/>
    <w:rsid w:val="00171DE1"/>
    <w:rsid w:val="00174B12"/>
    <w:rsid w:val="00174C02"/>
    <w:rsid w:val="00174E31"/>
    <w:rsid w:val="00175341"/>
    <w:rsid w:val="00175446"/>
    <w:rsid w:val="001756DC"/>
    <w:rsid w:val="001757FD"/>
    <w:rsid w:val="00175BF4"/>
    <w:rsid w:val="00176073"/>
    <w:rsid w:val="0017662C"/>
    <w:rsid w:val="001770BC"/>
    <w:rsid w:val="00177470"/>
    <w:rsid w:val="0017758C"/>
    <w:rsid w:val="001801CE"/>
    <w:rsid w:val="00180707"/>
    <w:rsid w:val="001807CB"/>
    <w:rsid w:val="00180A11"/>
    <w:rsid w:val="00180D79"/>
    <w:rsid w:val="00180FFA"/>
    <w:rsid w:val="0018116F"/>
    <w:rsid w:val="00181631"/>
    <w:rsid w:val="00181903"/>
    <w:rsid w:val="00182971"/>
    <w:rsid w:val="00182E16"/>
    <w:rsid w:val="001836E9"/>
    <w:rsid w:val="0018386C"/>
    <w:rsid w:val="00184245"/>
    <w:rsid w:val="00184B7C"/>
    <w:rsid w:val="00184BB5"/>
    <w:rsid w:val="00184C92"/>
    <w:rsid w:val="001850F1"/>
    <w:rsid w:val="0018511B"/>
    <w:rsid w:val="001853BC"/>
    <w:rsid w:val="001855A1"/>
    <w:rsid w:val="00185952"/>
    <w:rsid w:val="00185956"/>
    <w:rsid w:val="00185BE8"/>
    <w:rsid w:val="0018648C"/>
    <w:rsid w:val="0018772C"/>
    <w:rsid w:val="00187E94"/>
    <w:rsid w:val="001905D6"/>
    <w:rsid w:val="0019172B"/>
    <w:rsid w:val="0019513E"/>
    <w:rsid w:val="00195C18"/>
    <w:rsid w:val="0019600E"/>
    <w:rsid w:val="0019689A"/>
    <w:rsid w:val="00196A58"/>
    <w:rsid w:val="0019765D"/>
    <w:rsid w:val="00197BA0"/>
    <w:rsid w:val="00197C53"/>
    <w:rsid w:val="001A0505"/>
    <w:rsid w:val="001A1415"/>
    <w:rsid w:val="001A1BBA"/>
    <w:rsid w:val="001A21E6"/>
    <w:rsid w:val="001A226D"/>
    <w:rsid w:val="001A23A8"/>
    <w:rsid w:val="001A2DDC"/>
    <w:rsid w:val="001A34E2"/>
    <w:rsid w:val="001A3653"/>
    <w:rsid w:val="001A47E2"/>
    <w:rsid w:val="001A4B73"/>
    <w:rsid w:val="001A5697"/>
    <w:rsid w:val="001A6BCD"/>
    <w:rsid w:val="001A7293"/>
    <w:rsid w:val="001A7D5C"/>
    <w:rsid w:val="001B01E5"/>
    <w:rsid w:val="001B044B"/>
    <w:rsid w:val="001B1277"/>
    <w:rsid w:val="001B19D3"/>
    <w:rsid w:val="001B1F1F"/>
    <w:rsid w:val="001B27CD"/>
    <w:rsid w:val="001B2A56"/>
    <w:rsid w:val="001B34A0"/>
    <w:rsid w:val="001B3AEF"/>
    <w:rsid w:val="001B3B69"/>
    <w:rsid w:val="001B48A5"/>
    <w:rsid w:val="001B49FC"/>
    <w:rsid w:val="001B4E66"/>
    <w:rsid w:val="001B507C"/>
    <w:rsid w:val="001B5A1F"/>
    <w:rsid w:val="001B616F"/>
    <w:rsid w:val="001B6446"/>
    <w:rsid w:val="001B6489"/>
    <w:rsid w:val="001B6BD5"/>
    <w:rsid w:val="001B7051"/>
    <w:rsid w:val="001B7226"/>
    <w:rsid w:val="001B7D31"/>
    <w:rsid w:val="001C00E3"/>
    <w:rsid w:val="001C08A1"/>
    <w:rsid w:val="001C12F9"/>
    <w:rsid w:val="001C175D"/>
    <w:rsid w:val="001C2BF5"/>
    <w:rsid w:val="001C2F3C"/>
    <w:rsid w:val="001C30F6"/>
    <w:rsid w:val="001C38F6"/>
    <w:rsid w:val="001C5052"/>
    <w:rsid w:val="001C5A02"/>
    <w:rsid w:val="001C5C4C"/>
    <w:rsid w:val="001C6D75"/>
    <w:rsid w:val="001C7270"/>
    <w:rsid w:val="001C764B"/>
    <w:rsid w:val="001C7677"/>
    <w:rsid w:val="001C7C73"/>
    <w:rsid w:val="001D0C90"/>
    <w:rsid w:val="001D2063"/>
    <w:rsid w:val="001D234B"/>
    <w:rsid w:val="001D2983"/>
    <w:rsid w:val="001D38B5"/>
    <w:rsid w:val="001D3E04"/>
    <w:rsid w:val="001D3EAD"/>
    <w:rsid w:val="001D3F13"/>
    <w:rsid w:val="001D60AC"/>
    <w:rsid w:val="001D6936"/>
    <w:rsid w:val="001D7E56"/>
    <w:rsid w:val="001E03D0"/>
    <w:rsid w:val="001E05E1"/>
    <w:rsid w:val="001E08F9"/>
    <w:rsid w:val="001E0D51"/>
    <w:rsid w:val="001E16A3"/>
    <w:rsid w:val="001E1965"/>
    <w:rsid w:val="001E2B7A"/>
    <w:rsid w:val="001E2B88"/>
    <w:rsid w:val="001E3881"/>
    <w:rsid w:val="001E3B76"/>
    <w:rsid w:val="001E3FF1"/>
    <w:rsid w:val="001E43B7"/>
    <w:rsid w:val="001E4DB4"/>
    <w:rsid w:val="001E577D"/>
    <w:rsid w:val="001E6F44"/>
    <w:rsid w:val="001E6F48"/>
    <w:rsid w:val="001E7B24"/>
    <w:rsid w:val="001F037C"/>
    <w:rsid w:val="001F14C6"/>
    <w:rsid w:val="001F157B"/>
    <w:rsid w:val="001F1C22"/>
    <w:rsid w:val="001F200E"/>
    <w:rsid w:val="001F212E"/>
    <w:rsid w:val="001F2A8D"/>
    <w:rsid w:val="001F360A"/>
    <w:rsid w:val="001F3B1E"/>
    <w:rsid w:val="001F3DC0"/>
    <w:rsid w:val="001F40FA"/>
    <w:rsid w:val="001F46F9"/>
    <w:rsid w:val="001F47D6"/>
    <w:rsid w:val="001F4D9B"/>
    <w:rsid w:val="001F4E8C"/>
    <w:rsid w:val="001F591C"/>
    <w:rsid w:val="001F5AC8"/>
    <w:rsid w:val="001F62E8"/>
    <w:rsid w:val="001F75D1"/>
    <w:rsid w:val="001F79BB"/>
    <w:rsid w:val="001F7D86"/>
    <w:rsid w:val="0020008A"/>
    <w:rsid w:val="0020058C"/>
    <w:rsid w:val="00200D29"/>
    <w:rsid w:val="00201627"/>
    <w:rsid w:val="00201B8A"/>
    <w:rsid w:val="0020219F"/>
    <w:rsid w:val="00202272"/>
    <w:rsid w:val="00202BD1"/>
    <w:rsid w:val="00203099"/>
    <w:rsid w:val="00203919"/>
    <w:rsid w:val="00204269"/>
    <w:rsid w:val="00205275"/>
    <w:rsid w:val="00205A66"/>
    <w:rsid w:val="00207726"/>
    <w:rsid w:val="00207842"/>
    <w:rsid w:val="00207903"/>
    <w:rsid w:val="00210455"/>
    <w:rsid w:val="00210525"/>
    <w:rsid w:val="00210886"/>
    <w:rsid w:val="00210906"/>
    <w:rsid w:val="00210978"/>
    <w:rsid w:val="0021138A"/>
    <w:rsid w:val="00211A98"/>
    <w:rsid w:val="00211D28"/>
    <w:rsid w:val="0021236C"/>
    <w:rsid w:val="00212388"/>
    <w:rsid w:val="0021288E"/>
    <w:rsid w:val="00214208"/>
    <w:rsid w:val="00214242"/>
    <w:rsid w:val="00214508"/>
    <w:rsid w:val="002146F2"/>
    <w:rsid w:val="0021472B"/>
    <w:rsid w:val="00214E4B"/>
    <w:rsid w:val="00215E69"/>
    <w:rsid w:val="002171B9"/>
    <w:rsid w:val="002174ED"/>
    <w:rsid w:val="002176DA"/>
    <w:rsid w:val="00217AB1"/>
    <w:rsid w:val="00217F7B"/>
    <w:rsid w:val="0022037E"/>
    <w:rsid w:val="002211F0"/>
    <w:rsid w:val="00221A33"/>
    <w:rsid w:val="00222391"/>
    <w:rsid w:val="00223CE8"/>
    <w:rsid w:val="00223FAD"/>
    <w:rsid w:val="00224444"/>
    <w:rsid w:val="002244CA"/>
    <w:rsid w:val="00225479"/>
    <w:rsid w:val="002264DA"/>
    <w:rsid w:val="00231A8B"/>
    <w:rsid w:val="00232E1E"/>
    <w:rsid w:val="00234244"/>
    <w:rsid w:val="002350DC"/>
    <w:rsid w:val="002353BA"/>
    <w:rsid w:val="00235427"/>
    <w:rsid w:val="0023644F"/>
    <w:rsid w:val="0023673D"/>
    <w:rsid w:val="0023684E"/>
    <w:rsid w:val="00236ED8"/>
    <w:rsid w:val="002371C5"/>
    <w:rsid w:val="002374CB"/>
    <w:rsid w:val="0023769B"/>
    <w:rsid w:val="002376DA"/>
    <w:rsid w:val="00240262"/>
    <w:rsid w:val="00240847"/>
    <w:rsid w:val="00240C62"/>
    <w:rsid w:val="00240EB8"/>
    <w:rsid w:val="0024165C"/>
    <w:rsid w:val="002421F4"/>
    <w:rsid w:val="0024242A"/>
    <w:rsid w:val="00242741"/>
    <w:rsid w:val="00242D12"/>
    <w:rsid w:val="00243ECC"/>
    <w:rsid w:val="00244429"/>
    <w:rsid w:val="00244AB3"/>
    <w:rsid w:val="002457BD"/>
    <w:rsid w:val="00245B30"/>
    <w:rsid w:val="002463B6"/>
    <w:rsid w:val="00247754"/>
    <w:rsid w:val="002515C1"/>
    <w:rsid w:val="0025245A"/>
    <w:rsid w:val="00252583"/>
    <w:rsid w:val="002527D0"/>
    <w:rsid w:val="00254611"/>
    <w:rsid w:val="00254B4B"/>
    <w:rsid w:val="00255BA3"/>
    <w:rsid w:val="00255F9C"/>
    <w:rsid w:val="002562CD"/>
    <w:rsid w:val="00256802"/>
    <w:rsid w:val="00256FFA"/>
    <w:rsid w:val="002575CD"/>
    <w:rsid w:val="00257689"/>
    <w:rsid w:val="002578A3"/>
    <w:rsid w:val="00260681"/>
    <w:rsid w:val="00260A31"/>
    <w:rsid w:val="0026147F"/>
    <w:rsid w:val="002625AB"/>
    <w:rsid w:val="00263594"/>
    <w:rsid w:val="0026380E"/>
    <w:rsid w:val="00263867"/>
    <w:rsid w:val="0026397D"/>
    <w:rsid w:val="00263B5B"/>
    <w:rsid w:val="0026490E"/>
    <w:rsid w:val="00264A8B"/>
    <w:rsid w:val="00264DA9"/>
    <w:rsid w:val="00265376"/>
    <w:rsid w:val="00266230"/>
    <w:rsid w:val="00266291"/>
    <w:rsid w:val="00266768"/>
    <w:rsid w:val="00266CC3"/>
    <w:rsid w:val="002670C3"/>
    <w:rsid w:val="0026755C"/>
    <w:rsid w:val="00267E98"/>
    <w:rsid w:val="00267F51"/>
    <w:rsid w:val="0027049F"/>
    <w:rsid w:val="0027126D"/>
    <w:rsid w:val="0027144C"/>
    <w:rsid w:val="002716AD"/>
    <w:rsid w:val="00271789"/>
    <w:rsid w:val="00271F9B"/>
    <w:rsid w:val="0027257A"/>
    <w:rsid w:val="00272892"/>
    <w:rsid w:val="00272F19"/>
    <w:rsid w:val="00273941"/>
    <w:rsid w:val="00273A70"/>
    <w:rsid w:val="00273B35"/>
    <w:rsid w:val="00273F7B"/>
    <w:rsid w:val="00274266"/>
    <w:rsid w:val="00275279"/>
    <w:rsid w:val="00275570"/>
    <w:rsid w:val="0027622B"/>
    <w:rsid w:val="00277458"/>
    <w:rsid w:val="002779BC"/>
    <w:rsid w:val="00280146"/>
    <w:rsid w:val="0028058D"/>
    <w:rsid w:val="00280C8E"/>
    <w:rsid w:val="0028135E"/>
    <w:rsid w:val="002819ED"/>
    <w:rsid w:val="0028294D"/>
    <w:rsid w:val="00283DA6"/>
    <w:rsid w:val="00284837"/>
    <w:rsid w:val="0028516A"/>
    <w:rsid w:val="00285435"/>
    <w:rsid w:val="002856FE"/>
    <w:rsid w:val="00285736"/>
    <w:rsid w:val="0028611E"/>
    <w:rsid w:val="0028616A"/>
    <w:rsid w:val="00287423"/>
    <w:rsid w:val="00287509"/>
    <w:rsid w:val="00287970"/>
    <w:rsid w:val="00287AF0"/>
    <w:rsid w:val="00287DFA"/>
    <w:rsid w:val="0029096D"/>
    <w:rsid w:val="00290D97"/>
    <w:rsid w:val="00291C9F"/>
    <w:rsid w:val="00291DCD"/>
    <w:rsid w:val="0029224B"/>
    <w:rsid w:val="00293629"/>
    <w:rsid w:val="00293690"/>
    <w:rsid w:val="00293C18"/>
    <w:rsid w:val="00293D87"/>
    <w:rsid w:val="0029479B"/>
    <w:rsid w:val="00294863"/>
    <w:rsid w:val="00294DED"/>
    <w:rsid w:val="00296162"/>
    <w:rsid w:val="002961BD"/>
    <w:rsid w:val="00296509"/>
    <w:rsid w:val="002968C8"/>
    <w:rsid w:val="002969CC"/>
    <w:rsid w:val="00296B7B"/>
    <w:rsid w:val="002974C7"/>
    <w:rsid w:val="002A09A2"/>
    <w:rsid w:val="002A1278"/>
    <w:rsid w:val="002A13E6"/>
    <w:rsid w:val="002A245C"/>
    <w:rsid w:val="002A3220"/>
    <w:rsid w:val="002A3626"/>
    <w:rsid w:val="002A3628"/>
    <w:rsid w:val="002A39A3"/>
    <w:rsid w:val="002A3E6E"/>
    <w:rsid w:val="002A5034"/>
    <w:rsid w:val="002A5C41"/>
    <w:rsid w:val="002A6819"/>
    <w:rsid w:val="002A6FC5"/>
    <w:rsid w:val="002A72D8"/>
    <w:rsid w:val="002A74EA"/>
    <w:rsid w:val="002A7A73"/>
    <w:rsid w:val="002B0C9B"/>
    <w:rsid w:val="002B1838"/>
    <w:rsid w:val="002B2211"/>
    <w:rsid w:val="002B256B"/>
    <w:rsid w:val="002B26FF"/>
    <w:rsid w:val="002B290F"/>
    <w:rsid w:val="002B31D7"/>
    <w:rsid w:val="002B3B3A"/>
    <w:rsid w:val="002B6313"/>
    <w:rsid w:val="002B6461"/>
    <w:rsid w:val="002B722F"/>
    <w:rsid w:val="002C0C91"/>
    <w:rsid w:val="002C15B6"/>
    <w:rsid w:val="002C1C30"/>
    <w:rsid w:val="002C23C2"/>
    <w:rsid w:val="002C24ED"/>
    <w:rsid w:val="002C2559"/>
    <w:rsid w:val="002C369A"/>
    <w:rsid w:val="002C38E8"/>
    <w:rsid w:val="002C3A3D"/>
    <w:rsid w:val="002C3A90"/>
    <w:rsid w:val="002C3DF7"/>
    <w:rsid w:val="002C3DFA"/>
    <w:rsid w:val="002C456A"/>
    <w:rsid w:val="002C4D05"/>
    <w:rsid w:val="002C50E7"/>
    <w:rsid w:val="002C6D35"/>
    <w:rsid w:val="002D048F"/>
    <w:rsid w:val="002D0E07"/>
    <w:rsid w:val="002D0E41"/>
    <w:rsid w:val="002D11FD"/>
    <w:rsid w:val="002D13F8"/>
    <w:rsid w:val="002D21F9"/>
    <w:rsid w:val="002D2635"/>
    <w:rsid w:val="002D385E"/>
    <w:rsid w:val="002D391F"/>
    <w:rsid w:val="002D3B39"/>
    <w:rsid w:val="002D3D3E"/>
    <w:rsid w:val="002D409B"/>
    <w:rsid w:val="002D422F"/>
    <w:rsid w:val="002D47C3"/>
    <w:rsid w:val="002D5874"/>
    <w:rsid w:val="002D5F31"/>
    <w:rsid w:val="002D620E"/>
    <w:rsid w:val="002D7B03"/>
    <w:rsid w:val="002E07DA"/>
    <w:rsid w:val="002E1041"/>
    <w:rsid w:val="002E1D39"/>
    <w:rsid w:val="002E2ADE"/>
    <w:rsid w:val="002E3DA3"/>
    <w:rsid w:val="002E46DD"/>
    <w:rsid w:val="002E4EEB"/>
    <w:rsid w:val="002E50D8"/>
    <w:rsid w:val="002E6EBA"/>
    <w:rsid w:val="002E7155"/>
    <w:rsid w:val="002E7245"/>
    <w:rsid w:val="002E72EF"/>
    <w:rsid w:val="002E7513"/>
    <w:rsid w:val="002E7EEA"/>
    <w:rsid w:val="002F06F3"/>
    <w:rsid w:val="002F08CD"/>
    <w:rsid w:val="002F0C97"/>
    <w:rsid w:val="002F0CD0"/>
    <w:rsid w:val="002F2A3E"/>
    <w:rsid w:val="002F375F"/>
    <w:rsid w:val="002F3871"/>
    <w:rsid w:val="002F3C3E"/>
    <w:rsid w:val="002F4718"/>
    <w:rsid w:val="002F4883"/>
    <w:rsid w:val="002F4CEF"/>
    <w:rsid w:val="002F4D7A"/>
    <w:rsid w:val="002F54C5"/>
    <w:rsid w:val="002F59C4"/>
    <w:rsid w:val="002F6A0C"/>
    <w:rsid w:val="002F741A"/>
    <w:rsid w:val="00300097"/>
    <w:rsid w:val="0030021D"/>
    <w:rsid w:val="003009F1"/>
    <w:rsid w:val="003011CE"/>
    <w:rsid w:val="003017F9"/>
    <w:rsid w:val="00301EEB"/>
    <w:rsid w:val="0030221B"/>
    <w:rsid w:val="003032CF"/>
    <w:rsid w:val="00303DEE"/>
    <w:rsid w:val="003041DF"/>
    <w:rsid w:val="0030425F"/>
    <w:rsid w:val="00304369"/>
    <w:rsid w:val="00304509"/>
    <w:rsid w:val="00304AA1"/>
    <w:rsid w:val="00305CEE"/>
    <w:rsid w:val="00305D97"/>
    <w:rsid w:val="00307778"/>
    <w:rsid w:val="00307D29"/>
    <w:rsid w:val="00307F82"/>
    <w:rsid w:val="0031067F"/>
    <w:rsid w:val="003127FE"/>
    <w:rsid w:val="0031346F"/>
    <w:rsid w:val="003147DB"/>
    <w:rsid w:val="00315045"/>
    <w:rsid w:val="003160A9"/>
    <w:rsid w:val="00316A8A"/>
    <w:rsid w:val="00316C00"/>
    <w:rsid w:val="003214B9"/>
    <w:rsid w:val="0032160F"/>
    <w:rsid w:val="00321B72"/>
    <w:rsid w:val="00322642"/>
    <w:rsid w:val="00323065"/>
    <w:rsid w:val="003234D3"/>
    <w:rsid w:val="00324014"/>
    <w:rsid w:val="003244EB"/>
    <w:rsid w:val="003251A5"/>
    <w:rsid w:val="003251CB"/>
    <w:rsid w:val="00325FB8"/>
    <w:rsid w:val="003263E9"/>
    <w:rsid w:val="00327CDE"/>
    <w:rsid w:val="00330116"/>
    <w:rsid w:val="003303B5"/>
    <w:rsid w:val="003305CB"/>
    <w:rsid w:val="0033122E"/>
    <w:rsid w:val="0033144E"/>
    <w:rsid w:val="00331969"/>
    <w:rsid w:val="0033212E"/>
    <w:rsid w:val="0033273C"/>
    <w:rsid w:val="003329B2"/>
    <w:rsid w:val="00334435"/>
    <w:rsid w:val="00334E1B"/>
    <w:rsid w:val="00336582"/>
    <w:rsid w:val="0033669A"/>
    <w:rsid w:val="00336805"/>
    <w:rsid w:val="00336AE8"/>
    <w:rsid w:val="00336F41"/>
    <w:rsid w:val="00336F92"/>
    <w:rsid w:val="00341273"/>
    <w:rsid w:val="00341EF5"/>
    <w:rsid w:val="003424E0"/>
    <w:rsid w:val="00342EB8"/>
    <w:rsid w:val="00343764"/>
    <w:rsid w:val="0034390F"/>
    <w:rsid w:val="00344144"/>
    <w:rsid w:val="00344766"/>
    <w:rsid w:val="00344C72"/>
    <w:rsid w:val="0034524A"/>
    <w:rsid w:val="00345475"/>
    <w:rsid w:val="00345817"/>
    <w:rsid w:val="0034581D"/>
    <w:rsid w:val="00345A30"/>
    <w:rsid w:val="00346879"/>
    <w:rsid w:val="003471B7"/>
    <w:rsid w:val="00347A1C"/>
    <w:rsid w:val="00347AF3"/>
    <w:rsid w:val="00347DBD"/>
    <w:rsid w:val="00350770"/>
    <w:rsid w:val="00351B82"/>
    <w:rsid w:val="0035209F"/>
    <w:rsid w:val="00352AA3"/>
    <w:rsid w:val="00352EED"/>
    <w:rsid w:val="00353D44"/>
    <w:rsid w:val="00355029"/>
    <w:rsid w:val="003551A2"/>
    <w:rsid w:val="003554B0"/>
    <w:rsid w:val="0035580A"/>
    <w:rsid w:val="0035581C"/>
    <w:rsid w:val="00356016"/>
    <w:rsid w:val="00356479"/>
    <w:rsid w:val="003569A9"/>
    <w:rsid w:val="00357537"/>
    <w:rsid w:val="003579BB"/>
    <w:rsid w:val="00360579"/>
    <w:rsid w:val="003608B3"/>
    <w:rsid w:val="003609AD"/>
    <w:rsid w:val="003611A6"/>
    <w:rsid w:val="00362397"/>
    <w:rsid w:val="00362A71"/>
    <w:rsid w:val="00364930"/>
    <w:rsid w:val="00364F8E"/>
    <w:rsid w:val="0036579E"/>
    <w:rsid w:val="00365CD3"/>
    <w:rsid w:val="00366A9D"/>
    <w:rsid w:val="00367EC5"/>
    <w:rsid w:val="00367F59"/>
    <w:rsid w:val="00370656"/>
    <w:rsid w:val="00371685"/>
    <w:rsid w:val="00371D36"/>
    <w:rsid w:val="00372B59"/>
    <w:rsid w:val="00372C50"/>
    <w:rsid w:val="003737B3"/>
    <w:rsid w:val="0037417D"/>
    <w:rsid w:val="0037486F"/>
    <w:rsid w:val="00374FE3"/>
    <w:rsid w:val="00375335"/>
    <w:rsid w:val="00375337"/>
    <w:rsid w:val="00375AD7"/>
    <w:rsid w:val="003760CE"/>
    <w:rsid w:val="00376B3D"/>
    <w:rsid w:val="00376B5E"/>
    <w:rsid w:val="00377302"/>
    <w:rsid w:val="00377719"/>
    <w:rsid w:val="00377D54"/>
    <w:rsid w:val="00377FAE"/>
    <w:rsid w:val="00380D3B"/>
    <w:rsid w:val="00381107"/>
    <w:rsid w:val="0038157E"/>
    <w:rsid w:val="00381813"/>
    <w:rsid w:val="003826A1"/>
    <w:rsid w:val="00382904"/>
    <w:rsid w:val="00382B3F"/>
    <w:rsid w:val="003833D6"/>
    <w:rsid w:val="003835FD"/>
    <w:rsid w:val="003842B8"/>
    <w:rsid w:val="0038450F"/>
    <w:rsid w:val="00384851"/>
    <w:rsid w:val="0038548B"/>
    <w:rsid w:val="0038551F"/>
    <w:rsid w:val="00386787"/>
    <w:rsid w:val="003867C0"/>
    <w:rsid w:val="00387670"/>
    <w:rsid w:val="003906EA"/>
    <w:rsid w:val="00390E29"/>
    <w:rsid w:val="003919D8"/>
    <w:rsid w:val="0039236B"/>
    <w:rsid w:val="0039272E"/>
    <w:rsid w:val="00393F21"/>
    <w:rsid w:val="003941E4"/>
    <w:rsid w:val="00394433"/>
    <w:rsid w:val="00394450"/>
    <w:rsid w:val="003946A2"/>
    <w:rsid w:val="00394A4C"/>
    <w:rsid w:val="00394B7F"/>
    <w:rsid w:val="00394FAD"/>
    <w:rsid w:val="0039538B"/>
    <w:rsid w:val="00396ABF"/>
    <w:rsid w:val="00396DF0"/>
    <w:rsid w:val="00397438"/>
    <w:rsid w:val="00397511"/>
    <w:rsid w:val="00397966"/>
    <w:rsid w:val="00397D4F"/>
    <w:rsid w:val="003A166A"/>
    <w:rsid w:val="003A1EB5"/>
    <w:rsid w:val="003A26AE"/>
    <w:rsid w:val="003A2CBD"/>
    <w:rsid w:val="003A2ED7"/>
    <w:rsid w:val="003A3390"/>
    <w:rsid w:val="003A3D09"/>
    <w:rsid w:val="003A3D10"/>
    <w:rsid w:val="003A3F70"/>
    <w:rsid w:val="003A448E"/>
    <w:rsid w:val="003A4C2B"/>
    <w:rsid w:val="003A4F6C"/>
    <w:rsid w:val="003A5E67"/>
    <w:rsid w:val="003A60FC"/>
    <w:rsid w:val="003A684C"/>
    <w:rsid w:val="003A6BBB"/>
    <w:rsid w:val="003A7368"/>
    <w:rsid w:val="003A7A82"/>
    <w:rsid w:val="003B075D"/>
    <w:rsid w:val="003B12B2"/>
    <w:rsid w:val="003B17AE"/>
    <w:rsid w:val="003B292D"/>
    <w:rsid w:val="003B3787"/>
    <w:rsid w:val="003B52A9"/>
    <w:rsid w:val="003B59A2"/>
    <w:rsid w:val="003B5D50"/>
    <w:rsid w:val="003B662E"/>
    <w:rsid w:val="003B6633"/>
    <w:rsid w:val="003B6754"/>
    <w:rsid w:val="003B784F"/>
    <w:rsid w:val="003B7A5A"/>
    <w:rsid w:val="003B7F0D"/>
    <w:rsid w:val="003C00A5"/>
    <w:rsid w:val="003C104A"/>
    <w:rsid w:val="003C1DA6"/>
    <w:rsid w:val="003C1F94"/>
    <w:rsid w:val="003C2667"/>
    <w:rsid w:val="003C2806"/>
    <w:rsid w:val="003C2853"/>
    <w:rsid w:val="003C32AC"/>
    <w:rsid w:val="003C3500"/>
    <w:rsid w:val="003C4E01"/>
    <w:rsid w:val="003C4E2A"/>
    <w:rsid w:val="003C54CA"/>
    <w:rsid w:val="003C57A4"/>
    <w:rsid w:val="003C7B0A"/>
    <w:rsid w:val="003C7F6B"/>
    <w:rsid w:val="003C7FD5"/>
    <w:rsid w:val="003D06DA"/>
    <w:rsid w:val="003D07FF"/>
    <w:rsid w:val="003D2335"/>
    <w:rsid w:val="003D246B"/>
    <w:rsid w:val="003D35D5"/>
    <w:rsid w:val="003D47D7"/>
    <w:rsid w:val="003D49DF"/>
    <w:rsid w:val="003D51F9"/>
    <w:rsid w:val="003D6651"/>
    <w:rsid w:val="003D6C0B"/>
    <w:rsid w:val="003D7767"/>
    <w:rsid w:val="003D79BC"/>
    <w:rsid w:val="003E02E0"/>
    <w:rsid w:val="003E0BC5"/>
    <w:rsid w:val="003E141D"/>
    <w:rsid w:val="003E1962"/>
    <w:rsid w:val="003E1CEC"/>
    <w:rsid w:val="003E23FA"/>
    <w:rsid w:val="003E290C"/>
    <w:rsid w:val="003E307D"/>
    <w:rsid w:val="003E3E93"/>
    <w:rsid w:val="003E41D1"/>
    <w:rsid w:val="003E60FD"/>
    <w:rsid w:val="003E619E"/>
    <w:rsid w:val="003E69CF"/>
    <w:rsid w:val="003E6FEA"/>
    <w:rsid w:val="003E77AF"/>
    <w:rsid w:val="003E7E1D"/>
    <w:rsid w:val="003F005E"/>
    <w:rsid w:val="003F01D4"/>
    <w:rsid w:val="003F0450"/>
    <w:rsid w:val="003F0B32"/>
    <w:rsid w:val="003F12AB"/>
    <w:rsid w:val="003F190F"/>
    <w:rsid w:val="003F23E1"/>
    <w:rsid w:val="003F2D00"/>
    <w:rsid w:val="003F4F83"/>
    <w:rsid w:val="003F5D65"/>
    <w:rsid w:val="003F7991"/>
    <w:rsid w:val="003F7CF5"/>
    <w:rsid w:val="003F7EAD"/>
    <w:rsid w:val="0040006D"/>
    <w:rsid w:val="0040099E"/>
    <w:rsid w:val="004009B1"/>
    <w:rsid w:val="00400F9A"/>
    <w:rsid w:val="004012E8"/>
    <w:rsid w:val="004014B9"/>
    <w:rsid w:val="004015F7"/>
    <w:rsid w:val="00401686"/>
    <w:rsid w:val="004018B1"/>
    <w:rsid w:val="00401AC8"/>
    <w:rsid w:val="0040299B"/>
    <w:rsid w:val="00402B3F"/>
    <w:rsid w:val="00403779"/>
    <w:rsid w:val="0040416A"/>
    <w:rsid w:val="004041FF"/>
    <w:rsid w:val="00404D5A"/>
    <w:rsid w:val="00404E64"/>
    <w:rsid w:val="00405A14"/>
    <w:rsid w:val="00405D32"/>
    <w:rsid w:val="004069AB"/>
    <w:rsid w:val="00406B7C"/>
    <w:rsid w:val="00407FA8"/>
    <w:rsid w:val="0041038B"/>
    <w:rsid w:val="00410923"/>
    <w:rsid w:val="00411162"/>
    <w:rsid w:val="00412550"/>
    <w:rsid w:val="004131A7"/>
    <w:rsid w:val="00413543"/>
    <w:rsid w:val="00413772"/>
    <w:rsid w:val="00414160"/>
    <w:rsid w:val="00414F68"/>
    <w:rsid w:val="004161D4"/>
    <w:rsid w:val="00416F7D"/>
    <w:rsid w:val="0041728C"/>
    <w:rsid w:val="0041784F"/>
    <w:rsid w:val="004179C9"/>
    <w:rsid w:val="004203B7"/>
    <w:rsid w:val="004209B0"/>
    <w:rsid w:val="00421A1D"/>
    <w:rsid w:val="00421F40"/>
    <w:rsid w:val="00422118"/>
    <w:rsid w:val="0042292F"/>
    <w:rsid w:val="00423199"/>
    <w:rsid w:val="0042359B"/>
    <w:rsid w:val="0042367F"/>
    <w:rsid w:val="00423EE0"/>
    <w:rsid w:val="0042543E"/>
    <w:rsid w:val="00425F2B"/>
    <w:rsid w:val="00426472"/>
    <w:rsid w:val="004264A4"/>
    <w:rsid w:val="00426864"/>
    <w:rsid w:val="004269D1"/>
    <w:rsid w:val="00426E87"/>
    <w:rsid w:val="004270A7"/>
    <w:rsid w:val="00427469"/>
    <w:rsid w:val="00427664"/>
    <w:rsid w:val="00430169"/>
    <w:rsid w:val="00430493"/>
    <w:rsid w:val="0043052B"/>
    <w:rsid w:val="0043098F"/>
    <w:rsid w:val="00430BA9"/>
    <w:rsid w:val="004329CC"/>
    <w:rsid w:val="00432EDF"/>
    <w:rsid w:val="00433015"/>
    <w:rsid w:val="00433845"/>
    <w:rsid w:val="004348CA"/>
    <w:rsid w:val="00434AFB"/>
    <w:rsid w:val="00434D9A"/>
    <w:rsid w:val="00434F4B"/>
    <w:rsid w:val="00434F87"/>
    <w:rsid w:val="00436520"/>
    <w:rsid w:val="00436C7C"/>
    <w:rsid w:val="004379CF"/>
    <w:rsid w:val="004410B2"/>
    <w:rsid w:val="00441345"/>
    <w:rsid w:val="0044154A"/>
    <w:rsid w:val="0044227A"/>
    <w:rsid w:val="00442682"/>
    <w:rsid w:val="00442C3C"/>
    <w:rsid w:val="00442F23"/>
    <w:rsid w:val="004447FE"/>
    <w:rsid w:val="0044498B"/>
    <w:rsid w:val="004456C1"/>
    <w:rsid w:val="00445DBF"/>
    <w:rsid w:val="00445F11"/>
    <w:rsid w:val="00446740"/>
    <w:rsid w:val="0044756E"/>
    <w:rsid w:val="00447C06"/>
    <w:rsid w:val="00450042"/>
    <w:rsid w:val="00451717"/>
    <w:rsid w:val="004518EB"/>
    <w:rsid w:val="00451D36"/>
    <w:rsid w:val="00451DE9"/>
    <w:rsid w:val="00452B25"/>
    <w:rsid w:val="004533CA"/>
    <w:rsid w:val="00454FCE"/>
    <w:rsid w:val="004556E8"/>
    <w:rsid w:val="00455C37"/>
    <w:rsid w:val="00456EA3"/>
    <w:rsid w:val="004573D0"/>
    <w:rsid w:val="00457AA9"/>
    <w:rsid w:val="00457BA1"/>
    <w:rsid w:val="00460825"/>
    <w:rsid w:val="004610EE"/>
    <w:rsid w:val="004612C2"/>
    <w:rsid w:val="004624A5"/>
    <w:rsid w:val="0046285D"/>
    <w:rsid w:val="00462AFE"/>
    <w:rsid w:val="004633ED"/>
    <w:rsid w:val="00463694"/>
    <w:rsid w:val="0046459F"/>
    <w:rsid w:val="00465322"/>
    <w:rsid w:val="004656C6"/>
    <w:rsid w:val="00465AB5"/>
    <w:rsid w:val="00465E59"/>
    <w:rsid w:val="004669C5"/>
    <w:rsid w:val="0046791C"/>
    <w:rsid w:val="00470452"/>
    <w:rsid w:val="00470AB7"/>
    <w:rsid w:val="00470B9E"/>
    <w:rsid w:val="00470CEB"/>
    <w:rsid w:val="00471BCE"/>
    <w:rsid w:val="0047232D"/>
    <w:rsid w:val="00472667"/>
    <w:rsid w:val="00472901"/>
    <w:rsid w:val="00472A37"/>
    <w:rsid w:val="00473F6F"/>
    <w:rsid w:val="00474477"/>
    <w:rsid w:val="00474B39"/>
    <w:rsid w:val="00474E81"/>
    <w:rsid w:val="00475950"/>
    <w:rsid w:val="004769C4"/>
    <w:rsid w:val="00476BEA"/>
    <w:rsid w:val="004777B9"/>
    <w:rsid w:val="004810BD"/>
    <w:rsid w:val="004814D7"/>
    <w:rsid w:val="004819B2"/>
    <w:rsid w:val="004822B0"/>
    <w:rsid w:val="00482B9E"/>
    <w:rsid w:val="00482CD0"/>
    <w:rsid w:val="004840D8"/>
    <w:rsid w:val="00484207"/>
    <w:rsid w:val="00484A26"/>
    <w:rsid w:val="004850D1"/>
    <w:rsid w:val="0048517A"/>
    <w:rsid w:val="0048534A"/>
    <w:rsid w:val="00485A20"/>
    <w:rsid w:val="0048671E"/>
    <w:rsid w:val="00486C09"/>
    <w:rsid w:val="00486CEB"/>
    <w:rsid w:val="00486E4D"/>
    <w:rsid w:val="00487630"/>
    <w:rsid w:val="004901FC"/>
    <w:rsid w:val="0049083D"/>
    <w:rsid w:val="0049113F"/>
    <w:rsid w:val="004912EB"/>
    <w:rsid w:val="00491622"/>
    <w:rsid w:val="004949E8"/>
    <w:rsid w:val="00495A97"/>
    <w:rsid w:val="004960FB"/>
    <w:rsid w:val="0049638A"/>
    <w:rsid w:val="00496BB3"/>
    <w:rsid w:val="00496C24"/>
    <w:rsid w:val="004A00EA"/>
    <w:rsid w:val="004A0DCE"/>
    <w:rsid w:val="004A175D"/>
    <w:rsid w:val="004A1EC8"/>
    <w:rsid w:val="004A2A91"/>
    <w:rsid w:val="004A37DF"/>
    <w:rsid w:val="004A3EA3"/>
    <w:rsid w:val="004A41D8"/>
    <w:rsid w:val="004A41FD"/>
    <w:rsid w:val="004A4817"/>
    <w:rsid w:val="004A52F7"/>
    <w:rsid w:val="004A5EC2"/>
    <w:rsid w:val="004A5F36"/>
    <w:rsid w:val="004A6929"/>
    <w:rsid w:val="004A76BB"/>
    <w:rsid w:val="004A7765"/>
    <w:rsid w:val="004B00C6"/>
    <w:rsid w:val="004B0C41"/>
    <w:rsid w:val="004B16E9"/>
    <w:rsid w:val="004B1976"/>
    <w:rsid w:val="004B1BC9"/>
    <w:rsid w:val="004B22DC"/>
    <w:rsid w:val="004B328A"/>
    <w:rsid w:val="004B3382"/>
    <w:rsid w:val="004B3BDB"/>
    <w:rsid w:val="004B45E4"/>
    <w:rsid w:val="004B5621"/>
    <w:rsid w:val="004B624A"/>
    <w:rsid w:val="004B70CC"/>
    <w:rsid w:val="004B71AB"/>
    <w:rsid w:val="004B75C9"/>
    <w:rsid w:val="004B7AC9"/>
    <w:rsid w:val="004B7C1E"/>
    <w:rsid w:val="004C05B1"/>
    <w:rsid w:val="004C0915"/>
    <w:rsid w:val="004C0976"/>
    <w:rsid w:val="004C1255"/>
    <w:rsid w:val="004C1446"/>
    <w:rsid w:val="004C1776"/>
    <w:rsid w:val="004C194A"/>
    <w:rsid w:val="004C1A4A"/>
    <w:rsid w:val="004C28F3"/>
    <w:rsid w:val="004C2B5E"/>
    <w:rsid w:val="004C2FE1"/>
    <w:rsid w:val="004C30A7"/>
    <w:rsid w:val="004C3BCA"/>
    <w:rsid w:val="004C3BFA"/>
    <w:rsid w:val="004C3D21"/>
    <w:rsid w:val="004C5AC2"/>
    <w:rsid w:val="004C61CC"/>
    <w:rsid w:val="004C64EE"/>
    <w:rsid w:val="004C6757"/>
    <w:rsid w:val="004C6A27"/>
    <w:rsid w:val="004C6C17"/>
    <w:rsid w:val="004C6EAC"/>
    <w:rsid w:val="004C7900"/>
    <w:rsid w:val="004C7A04"/>
    <w:rsid w:val="004D08CD"/>
    <w:rsid w:val="004D0B33"/>
    <w:rsid w:val="004D2803"/>
    <w:rsid w:val="004D2D1F"/>
    <w:rsid w:val="004D3045"/>
    <w:rsid w:val="004D32AE"/>
    <w:rsid w:val="004D37B6"/>
    <w:rsid w:val="004D4C1B"/>
    <w:rsid w:val="004D596E"/>
    <w:rsid w:val="004D5BC4"/>
    <w:rsid w:val="004D6233"/>
    <w:rsid w:val="004D6506"/>
    <w:rsid w:val="004D746E"/>
    <w:rsid w:val="004D762E"/>
    <w:rsid w:val="004D7735"/>
    <w:rsid w:val="004D77AE"/>
    <w:rsid w:val="004E00E4"/>
    <w:rsid w:val="004E2ACD"/>
    <w:rsid w:val="004E4CD8"/>
    <w:rsid w:val="004E5B0B"/>
    <w:rsid w:val="004E639F"/>
    <w:rsid w:val="004E7276"/>
    <w:rsid w:val="004E7471"/>
    <w:rsid w:val="004E76C3"/>
    <w:rsid w:val="004F00CE"/>
    <w:rsid w:val="004F04A2"/>
    <w:rsid w:val="004F066D"/>
    <w:rsid w:val="004F1D66"/>
    <w:rsid w:val="004F23E3"/>
    <w:rsid w:val="004F25C0"/>
    <w:rsid w:val="004F2906"/>
    <w:rsid w:val="004F2D4A"/>
    <w:rsid w:val="004F2F80"/>
    <w:rsid w:val="004F3158"/>
    <w:rsid w:val="004F333F"/>
    <w:rsid w:val="004F34A0"/>
    <w:rsid w:val="004F3A1E"/>
    <w:rsid w:val="004F3D6A"/>
    <w:rsid w:val="004F3F99"/>
    <w:rsid w:val="004F634C"/>
    <w:rsid w:val="004F655D"/>
    <w:rsid w:val="004F67E8"/>
    <w:rsid w:val="004F6942"/>
    <w:rsid w:val="004F6BC8"/>
    <w:rsid w:val="004F7262"/>
    <w:rsid w:val="004F75B1"/>
    <w:rsid w:val="004F7B92"/>
    <w:rsid w:val="005010DD"/>
    <w:rsid w:val="00501CC5"/>
    <w:rsid w:val="0050243F"/>
    <w:rsid w:val="00502EE9"/>
    <w:rsid w:val="00503184"/>
    <w:rsid w:val="00503ED6"/>
    <w:rsid w:val="00503F61"/>
    <w:rsid w:val="00505242"/>
    <w:rsid w:val="0050603F"/>
    <w:rsid w:val="0050738A"/>
    <w:rsid w:val="00507BB4"/>
    <w:rsid w:val="005104CB"/>
    <w:rsid w:val="0051074D"/>
    <w:rsid w:val="00510ED7"/>
    <w:rsid w:val="0051170A"/>
    <w:rsid w:val="00511BAA"/>
    <w:rsid w:val="00511D50"/>
    <w:rsid w:val="00511F0B"/>
    <w:rsid w:val="00512D68"/>
    <w:rsid w:val="0051347D"/>
    <w:rsid w:val="00513F19"/>
    <w:rsid w:val="005149FF"/>
    <w:rsid w:val="00514DFC"/>
    <w:rsid w:val="005150EA"/>
    <w:rsid w:val="00516B0A"/>
    <w:rsid w:val="00516DBD"/>
    <w:rsid w:val="00517DBB"/>
    <w:rsid w:val="0052013B"/>
    <w:rsid w:val="0052068A"/>
    <w:rsid w:val="005206CE"/>
    <w:rsid w:val="005210C8"/>
    <w:rsid w:val="00521B76"/>
    <w:rsid w:val="00521E9E"/>
    <w:rsid w:val="00522038"/>
    <w:rsid w:val="00522346"/>
    <w:rsid w:val="00522D31"/>
    <w:rsid w:val="00522F2F"/>
    <w:rsid w:val="00523235"/>
    <w:rsid w:val="00523A53"/>
    <w:rsid w:val="00524621"/>
    <w:rsid w:val="005251B1"/>
    <w:rsid w:val="005257AC"/>
    <w:rsid w:val="005266DC"/>
    <w:rsid w:val="0052685C"/>
    <w:rsid w:val="005268B5"/>
    <w:rsid w:val="0052694D"/>
    <w:rsid w:val="00526DC7"/>
    <w:rsid w:val="00526DEB"/>
    <w:rsid w:val="005271B4"/>
    <w:rsid w:val="005271FE"/>
    <w:rsid w:val="00527438"/>
    <w:rsid w:val="00527788"/>
    <w:rsid w:val="00527D83"/>
    <w:rsid w:val="00530672"/>
    <w:rsid w:val="00530EA3"/>
    <w:rsid w:val="00531689"/>
    <w:rsid w:val="00532332"/>
    <w:rsid w:val="00533516"/>
    <w:rsid w:val="00533C84"/>
    <w:rsid w:val="00534DC3"/>
    <w:rsid w:val="00536A1D"/>
    <w:rsid w:val="005372A2"/>
    <w:rsid w:val="00537470"/>
    <w:rsid w:val="0053771F"/>
    <w:rsid w:val="00537BE4"/>
    <w:rsid w:val="00540385"/>
    <w:rsid w:val="00540BCE"/>
    <w:rsid w:val="0054173B"/>
    <w:rsid w:val="00541DFC"/>
    <w:rsid w:val="005422A0"/>
    <w:rsid w:val="00542C9A"/>
    <w:rsid w:val="00542EB7"/>
    <w:rsid w:val="00542FA6"/>
    <w:rsid w:val="00543061"/>
    <w:rsid w:val="00543909"/>
    <w:rsid w:val="00544273"/>
    <w:rsid w:val="00544C15"/>
    <w:rsid w:val="00545D51"/>
    <w:rsid w:val="00546120"/>
    <w:rsid w:val="005467E9"/>
    <w:rsid w:val="0054748B"/>
    <w:rsid w:val="005475E5"/>
    <w:rsid w:val="005500AE"/>
    <w:rsid w:val="0055066A"/>
    <w:rsid w:val="00550CB5"/>
    <w:rsid w:val="00551040"/>
    <w:rsid w:val="00551353"/>
    <w:rsid w:val="00551E86"/>
    <w:rsid w:val="0055228A"/>
    <w:rsid w:val="00553066"/>
    <w:rsid w:val="005532B4"/>
    <w:rsid w:val="00553898"/>
    <w:rsid w:val="00553947"/>
    <w:rsid w:val="00553EA4"/>
    <w:rsid w:val="0055536A"/>
    <w:rsid w:val="005559A0"/>
    <w:rsid w:val="00556474"/>
    <w:rsid w:val="00556F6B"/>
    <w:rsid w:val="00557B15"/>
    <w:rsid w:val="00560842"/>
    <w:rsid w:val="00560FA2"/>
    <w:rsid w:val="00561110"/>
    <w:rsid w:val="0056197D"/>
    <w:rsid w:val="00562146"/>
    <w:rsid w:val="00563350"/>
    <w:rsid w:val="005633E1"/>
    <w:rsid w:val="00564721"/>
    <w:rsid w:val="00566B61"/>
    <w:rsid w:val="00567BB7"/>
    <w:rsid w:val="00567E5C"/>
    <w:rsid w:val="00570150"/>
    <w:rsid w:val="00571454"/>
    <w:rsid w:val="00571713"/>
    <w:rsid w:val="00571AB7"/>
    <w:rsid w:val="00571F7C"/>
    <w:rsid w:val="005720FA"/>
    <w:rsid w:val="00572BA9"/>
    <w:rsid w:val="00572E22"/>
    <w:rsid w:val="0057350D"/>
    <w:rsid w:val="00573BE3"/>
    <w:rsid w:val="00573DC6"/>
    <w:rsid w:val="00574139"/>
    <w:rsid w:val="005742B6"/>
    <w:rsid w:val="005752E3"/>
    <w:rsid w:val="0057620D"/>
    <w:rsid w:val="00576BB8"/>
    <w:rsid w:val="00577F95"/>
    <w:rsid w:val="00580230"/>
    <w:rsid w:val="00580239"/>
    <w:rsid w:val="00580372"/>
    <w:rsid w:val="00580AAC"/>
    <w:rsid w:val="00581AEB"/>
    <w:rsid w:val="00581E8E"/>
    <w:rsid w:val="005828C1"/>
    <w:rsid w:val="00582E84"/>
    <w:rsid w:val="005835CE"/>
    <w:rsid w:val="0058387B"/>
    <w:rsid w:val="00583BE2"/>
    <w:rsid w:val="00583DFB"/>
    <w:rsid w:val="00584A5E"/>
    <w:rsid w:val="00585AF9"/>
    <w:rsid w:val="00586E9F"/>
    <w:rsid w:val="00590BC5"/>
    <w:rsid w:val="00590D80"/>
    <w:rsid w:val="005912EF"/>
    <w:rsid w:val="005913A2"/>
    <w:rsid w:val="00592072"/>
    <w:rsid w:val="0059286F"/>
    <w:rsid w:val="00592F6D"/>
    <w:rsid w:val="0059325B"/>
    <w:rsid w:val="00593A9A"/>
    <w:rsid w:val="00593DF8"/>
    <w:rsid w:val="00594281"/>
    <w:rsid w:val="00594445"/>
    <w:rsid w:val="0059462F"/>
    <w:rsid w:val="005946E2"/>
    <w:rsid w:val="005949AA"/>
    <w:rsid w:val="00595CF3"/>
    <w:rsid w:val="00595FDA"/>
    <w:rsid w:val="00595FDC"/>
    <w:rsid w:val="00596355"/>
    <w:rsid w:val="00596ADF"/>
    <w:rsid w:val="005A0177"/>
    <w:rsid w:val="005A084D"/>
    <w:rsid w:val="005A085C"/>
    <w:rsid w:val="005A0CEA"/>
    <w:rsid w:val="005A16CA"/>
    <w:rsid w:val="005A18A5"/>
    <w:rsid w:val="005A2CB7"/>
    <w:rsid w:val="005A3118"/>
    <w:rsid w:val="005A35D9"/>
    <w:rsid w:val="005A3722"/>
    <w:rsid w:val="005A3A12"/>
    <w:rsid w:val="005A600B"/>
    <w:rsid w:val="005A6920"/>
    <w:rsid w:val="005A774A"/>
    <w:rsid w:val="005A7BA1"/>
    <w:rsid w:val="005A7C8E"/>
    <w:rsid w:val="005A7CFC"/>
    <w:rsid w:val="005B134C"/>
    <w:rsid w:val="005B1749"/>
    <w:rsid w:val="005B1A87"/>
    <w:rsid w:val="005B1AD5"/>
    <w:rsid w:val="005B27B8"/>
    <w:rsid w:val="005B30B2"/>
    <w:rsid w:val="005B321A"/>
    <w:rsid w:val="005B4A4C"/>
    <w:rsid w:val="005B55A4"/>
    <w:rsid w:val="005B6719"/>
    <w:rsid w:val="005B6EB4"/>
    <w:rsid w:val="005B7896"/>
    <w:rsid w:val="005C1DB0"/>
    <w:rsid w:val="005C22BF"/>
    <w:rsid w:val="005C29AF"/>
    <w:rsid w:val="005C4290"/>
    <w:rsid w:val="005C435D"/>
    <w:rsid w:val="005C4EFE"/>
    <w:rsid w:val="005C5860"/>
    <w:rsid w:val="005C5F10"/>
    <w:rsid w:val="005C63F1"/>
    <w:rsid w:val="005C653F"/>
    <w:rsid w:val="005C65A3"/>
    <w:rsid w:val="005C68AB"/>
    <w:rsid w:val="005C73C5"/>
    <w:rsid w:val="005D08F8"/>
    <w:rsid w:val="005D0D52"/>
    <w:rsid w:val="005D2068"/>
    <w:rsid w:val="005D2A68"/>
    <w:rsid w:val="005D2DC6"/>
    <w:rsid w:val="005D3B81"/>
    <w:rsid w:val="005D44CE"/>
    <w:rsid w:val="005D490F"/>
    <w:rsid w:val="005D5496"/>
    <w:rsid w:val="005D644C"/>
    <w:rsid w:val="005D64FD"/>
    <w:rsid w:val="005D69DC"/>
    <w:rsid w:val="005D6CB3"/>
    <w:rsid w:val="005E01A9"/>
    <w:rsid w:val="005E0648"/>
    <w:rsid w:val="005E0F17"/>
    <w:rsid w:val="005E0FC3"/>
    <w:rsid w:val="005E23C8"/>
    <w:rsid w:val="005E2401"/>
    <w:rsid w:val="005E2D28"/>
    <w:rsid w:val="005E33D2"/>
    <w:rsid w:val="005E3671"/>
    <w:rsid w:val="005E3A71"/>
    <w:rsid w:val="005E4775"/>
    <w:rsid w:val="005E47A3"/>
    <w:rsid w:val="005E4A40"/>
    <w:rsid w:val="005E4B59"/>
    <w:rsid w:val="005E4BC7"/>
    <w:rsid w:val="005E56A2"/>
    <w:rsid w:val="005E5A77"/>
    <w:rsid w:val="005E6442"/>
    <w:rsid w:val="005E6CD9"/>
    <w:rsid w:val="005E72D9"/>
    <w:rsid w:val="005E765A"/>
    <w:rsid w:val="005E794A"/>
    <w:rsid w:val="005F0C51"/>
    <w:rsid w:val="005F0CA3"/>
    <w:rsid w:val="005F1165"/>
    <w:rsid w:val="005F1DF5"/>
    <w:rsid w:val="005F2222"/>
    <w:rsid w:val="005F28DC"/>
    <w:rsid w:val="005F2CD3"/>
    <w:rsid w:val="005F2CD7"/>
    <w:rsid w:val="005F34AB"/>
    <w:rsid w:val="005F4769"/>
    <w:rsid w:val="005F4B49"/>
    <w:rsid w:val="005F4E05"/>
    <w:rsid w:val="005F52AF"/>
    <w:rsid w:val="005F6381"/>
    <w:rsid w:val="005F6391"/>
    <w:rsid w:val="005F6519"/>
    <w:rsid w:val="005F6E3B"/>
    <w:rsid w:val="005F772B"/>
    <w:rsid w:val="005F7D3D"/>
    <w:rsid w:val="006012ED"/>
    <w:rsid w:val="0060175F"/>
    <w:rsid w:val="006028E2"/>
    <w:rsid w:val="00604308"/>
    <w:rsid w:val="00604426"/>
    <w:rsid w:val="00605045"/>
    <w:rsid w:val="00606513"/>
    <w:rsid w:val="006071CC"/>
    <w:rsid w:val="006074C7"/>
    <w:rsid w:val="006076B5"/>
    <w:rsid w:val="00607D68"/>
    <w:rsid w:val="00611036"/>
    <w:rsid w:val="00612B2F"/>
    <w:rsid w:val="00613E09"/>
    <w:rsid w:val="0061425A"/>
    <w:rsid w:val="0061469D"/>
    <w:rsid w:val="00615D3F"/>
    <w:rsid w:val="00616425"/>
    <w:rsid w:val="00617409"/>
    <w:rsid w:val="00617612"/>
    <w:rsid w:val="00617B1B"/>
    <w:rsid w:val="00617EB0"/>
    <w:rsid w:val="00620088"/>
    <w:rsid w:val="00620539"/>
    <w:rsid w:val="0062061F"/>
    <w:rsid w:val="00620A25"/>
    <w:rsid w:val="00621172"/>
    <w:rsid w:val="00621639"/>
    <w:rsid w:val="00622347"/>
    <w:rsid w:val="00622532"/>
    <w:rsid w:val="006227B4"/>
    <w:rsid w:val="00624C04"/>
    <w:rsid w:val="00625111"/>
    <w:rsid w:val="00625E8E"/>
    <w:rsid w:val="00626889"/>
    <w:rsid w:val="00626AB9"/>
    <w:rsid w:val="0063249B"/>
    <w:rsid w:val="00632A3D"/>
    <w:rsid w:val="00632FAF"/>
    <w:rsid w:val="00632FB8"/>
    <w:rsid w:val="00633844"/>
    <w:rsid w:val="00633BE6"/>
    <w:rsid w:val="00633DD7"/>
    <w:rsid w:val="00633ECF"/>
    <w:rsid w:val="006340B7"/>
    <w:rsid w:val="00634501"/>
    <w:rsid w:val="00634BF8"/>
    <w:rsid w:val="00634F9D"/>
    <w:rsid w:val="006354C4"/>
    <w:rsid w:val="0063569A"/>
    <w:rsid w:val="00635D06"/>
    <w:rsid w:val="00635E72"/>
    <w:rsid w:val="00636D13"/>
    <w:rsid w:val="00636D24"/>
    <w:rsid w:val="006375E4"/>
    <w:rsid w:val="00637FB7"/>
    <w:rsid w:val="0064022D"/>
    <w:rsid w:val="00640B61"/>
    <w:rsid w:val="00641D9C"/>
    <w:rsid w:val="00642806"/>
    <w:rsid w:val="00642EBC"/>
    <w:rsid w:val="00643108"/>
    <w:rsid w:val="00643718"/>
    <w:rsid w:val="00643928"/>
    <w:rsid w:val="0064395A"/>
    <w:rsid w:val="00643A9E"/>
    <w:rsid w:val="00644411"/>
    <w:rsid w:val="00644738"/>
    <w:rsid w:val="00644A7D"/>
    <w:rsid w:val="00644C80"/>
    <w:rsid w:val="00644D26"/>
    <w:rsid w:val="006453D0"/>
    <w:rsid w:val="006457CB"/>
    <w:rsid w:val="00645C06"/>
    <w:rsid w:val="00645C5B"/>
    <w:rsid w:val="0064610B"/>
    <w:rsid w:val="006468E7"/>
    <w:rsid w:val="006476EF"/>
    <w:rsid w:val="00647B03"/>
    <w:rsid w:val="006513D2"/>
    <w:rsid w:val="0065248B"/>
    <w:rsid w:val="00652DE7"/>
    <w:rsid w:val="00653412"/>
    <w:rsid w:val="006534AD"/>
    <w:rsid w:val="006537B8"/>
    <w:rsid w:val="00653B85"/>
    <w:rsid w:val="0065434B"/>
    <w:rsid w:val="00654468"/>
    <w:rsid w:val="006547DB"/>
    <w:rsid w:val="006548A0"/>
    <w:rsid w:val="00654A0C"/>
    <w:rsid w:val="00654F28"/>
    <w:rsid w:val="00655C09"/>
    <w:rsid w:val="00656321"/>
    <w:rsid w:val="006571ED"/>
    <w:rsid w:val="006612D8"/>
    <w:rsid w:val="00661F8F"/>
    <w:rsid w:val="006620F0"/>
    <w:rsid w:val="006626D4"/>
    <w:rsid w:val="00663727"/>
    <w:rsid w:val="006640D4"/>
    <w:rsid w:val="00664432"/>
    <w:rsid w:val="00664CF4"/>
    <w:rsid w:val="00664D58"/>
    <w:rsid w:val="00665257"/>
    <w:rsid w:val="0066531B"/>
    <w:rsid w:val="006653EA"/>
    <w:rsid w:val="00665D90"/>
    <w:rsid w:val="006668B3"/>
    <w:rsid w:val="00666E48"/>
    <w:rsid w:val="0067077F"/>
    <w:rsid w:val="00670FD2"/>
    <w:rsid w:val="006717BE"/>
    <w:rsid w:val="00673727"/>
    <w:rsid w:val="006740C6"/>
    <w:rsid w:val="006748A3"/>
    <w:rsid w:val="00674D4B"/>
    <w:rsid w:val="00674FE7"/>
    <w:rsid w:val="006750B7"/>
    <w:rsid w:val="006750FA"/>
    <w:rsid w:val="00675218"/>
    <w:rsid w:val="00675E70"/>
    <w:rsid w:val="006764BC"/>
    <w:rsid w:val="006769DF"/>
    <w:rsid w:val="00676CE6"/>
    <w:rsid w:val="006773D2"/>
    <w:rsid w:val="00677AA9"/>
    <w:rsid w:val="00677CB4"/>
    <w:rsid w:val="00680766"/>
    <w:rsid w:val="006809A8"/>
    <w:rsid w:val="00680CBF"/>
    <w:rsid w:val="006815C5"/>
    <w:rsid w:val="00681E2F"/>
    <w:rsid w:val="00682147"/>
    <w:rsid w:val="00682784"/>
    <w:rsid w:val="00683E1C"/>
    <w:rsid w:val="00685519"/>
    <w:rsid w:val="00685B95"/>
    <w:rsid w:val="00686591"/>
    <w:rsid w:val="0068659D"/>
    <w:rsid w:val="006901E3"/>
    <w:rsid w:val="00690EC9"/>
    <w:rsid w:val="006925CD"/>
    <w:rsid w:val="006925D0"/>
    <w:rsid w:val="00692B23"/>
    <w:rsid w:val="00692F73"/>
    <w:rsid w:val="00693342"/>
    <w:rsid w:val="00693C71"/>
    <w:rsid w:val="00693E36"/>
    <w:rsid w:val="00693F25"/>
    <w:rsid w:val="0069443B"/>
    <w:rsid w:val="0069444E"/>
    <w:rsid w:val="006944CF"/>
    <w:rsid w:val="00694960"/>
    <w:rsid w:val="00694FE1"/>
    <w:rsid w:val="00695544"/>
    <w:rsid w:val="00695BB2"/>
    <w:rsid w:val="00696071"/>
    <w:rsid w:val="00696D10"/>
    <w:rsid w:val="00697432"/>
    <w:rsid w:val="006977FD"/>
    <w:rsid w:val="006A0220"/>
    <w:rsid w:val="006A0380"/>
    <w:rsid w:val="006A1018"/>
    <w:rsid w:val="006A105A"/>
    <w:rsid w:val="006A11D6"/>
    <w:rsid w:val="006A153D"/>
    <w:rsid w:val="006A1888"/>
    <w:rsid w:val="006A20AB"/>
    <w:rsid w:val="006A2B51"/>
    <w:rsid w:val="006A2F31"/>
    <w:rsid w:val="006A35EC"/>
    <w:rsid w:val="006A3AAC"/>
    <w:rsid w:val="006A57B3"/>
    <w:rsid w:val="006A5969"/>
    <w:rsid w:val="006A7BA2"/>
    <w:rsid w:val="006B0D03"/>
    <w:rsid w:val="006B1074"/>
    <w:rsid w:val="006B157E"/>
    <w:rsid w:val="006B1B7E"/>
    <w:rsid w:val="006B1C4C"/>
    <w:rsid w:val="006B1D24"/>
    <w:rsid w:val="006B2B44"/>
    <w:rsid w:val="006B343C"/>
    <w:rsid w:val="006B3829"/>
    <w:rsid w:val="006B4372"/>
    <w:rsid w:val="006B4ECD"/>
    <w:rsid w:val="006B5F88"/>
    <w:rsid w:val="006B6617"/>
    <w:rsid w:val="006B7904"/>
    <w:rsid w:val="006C0326"/>
    <w:rsid w:val="006C03F5"/>
    <w:rsid w:val="006C05E4"/>
    <w:rsid w:val="006C0ECA"/>
    <w:rsid w:val="006C0FF2"/>
    <w:rsid w:val="006C161B"/>
    <w:rsid w:val="006C1B19"/>
    <w:rsid w:val="006C2953"/>
    <w:rsid w:val="006C2F55"/>
    <w:rsid w:val="006C3AF5"/>
    <w:rsid w:val="006C3DD1"/>
    <w:rsid w:val="006C4265"/>
    <w:rsid w:val="006C4E92"/>
    <w:rsid w:val="006C5426"/>
    <w:rsid w:val="006C6A96"/>
    <w:rsid w:val="006C742B"/>
    <w:rsid w:val="006C7B99"/>
    <w:rsid w:val="006D004D"/>
    <w:rsid w:val="006D0ACB"/>
    <w:rsid w:val="006D101E"/>
    <w:rsid w:val="006D1149"/>
    <w:rsid w:val="006D3044"/>
    <w:rsid w:val="006D30D6"/>
    <w:rsid w:val="006D344C"/>
    <w:rsid w:val="006D34C1"/>
    <w:rsid w:val="006D427B"/>
    <w:rsid w:val="006D5B53"/>
    <w:rsid w:val="006D5D49"/>
    <w:rsid w:val="006D5EC1"/>
    <w:rsid w:val="006D5FD0"/>
    <w:rsid w:val="006D73A2"/>
    <w:rsid w:val="006D7445"/>
    <w:rsid w:val="006D7F84"/>
    <w:rsid w:val="006E030A"/>
    <w:rsid w:val="006E0DF6"/>
    <w:rsid w:val="006E127E"/>
    <w:rsid w:val="006E12FE"/>
    <w:rsid w:val="006E169B"/>
    <w:rsid w:val="006E1D2E"/>
    <w:rsid w:val="006E3284"/>
    <w:rsid w:val="006E342A"/>
    <w:rsid w:val="006E483E"/>
    <w:rsid w:val="006E4D0B"/>
    <w:rsid w:val="006E5811"/>
    <w:rsid w:val="006E5CAD"/>
    <w:rsid w:val="006E5DC2"/>
    <w:rsid w:val="006E64F9"/>
    <w:rsid w:val="006E6A14"/>
    <w:rsid w:val="006E6A6F"/>
    <w:rsid w:val="006F003E"/>
    <w:rsid w:val="006F04F7"/>
    <w:rsid w:val="006F2444"/>
    <w:rsid w:val="006F2648"/>
    <w:rsid w:val="006F2BA3"/>
    <w:rsid w:val="006F309F"/>
    <w:rsid w:val="006F33FE"/>
    <w:rsid w:val="006F4119"/>
    <w:rsid w:val="006F46C4"/>
    <w:rsid w:val="006F5178"/>
    <w:rsid w:val="006F53D4"/>
    <w:rsid w:val="006F59C3"/>
    <w:rsid w:val="006F5B3F"/>
    <w:rsid w:val="006F6C49"/>
    <w:rsid w:val="006F6D05"/>
    <w:rsid w:val="006F77AA"/>
    <w:rsid w:val="006F7A6A"/>
    <w:rsid w:val="007008FC"/>
    <w:rsid w:val="00701601"/>
    <w:rsid w:val="00701F47"/>
    <w:rsid w:val="00702DE7"/>
    <w:rsid w:val="00703866"/>
    <w:rsid w:val="00704620"/>
    <w:rsid w:val="007048FD"/>
    <w:rsid w:val="00704C16"/>
    <w:rsid w:val="00705E53"/>
    <w:rsid w:val="00705EED"/>
    <w:rsid w:val="0070638C"/>
    <w:rsid w:val="00706417"/>
    <w:rsid w:val="00707CEA"/>
    <w:rsid w:val="007141B6"/>
    <w:rsid w:val="007143F7"/>
    <w:rsid w:val="007144E1"/>
    <w:rsid w:val="0071463F"/>
    <w:rsid w:val="00714924"/>
    <w:rsid w:val="00714EEC"/>
    <w:rsid w:val="00716908"/>
    <w:rsid w:val="00717719"/>
    <w:rsid w:val="007203A9"/>
    <w:rsid w:val="0072051A"/>
    <w:rsid w:val="00720CEB"/>
    <w:rsid w:val="00721043"/>
    <w:rsid w:val="00722B7D"/>
    <w:rsid w:val="00723420"/>
    <w:rsid w:val="0072389A"/>
    <w:rsid w:val="007243D9"/>
    <w:rsid w:val="00724689"/>
    <w:rsid w:val="0072493B"/>
    <w:rsid w:val="00725D53"/>
    <w:rsid w:val="007267EB"/>
    <w:rsid w:val="00726A03"/>
    <w:rsid w:val="007270C0"/>
    <w:rsid w:val="0072743B"/>
    <w:rsid w:val="007277B5"/>
    <w:rsid w:val="00730097"/>
    <w:rsid w:val="0073075D"/>
    <w:rsid w:val="00731285"/>
    <w:rsid w:val="007314F2"/>
    <w:rsid w:val="00732BEB"/>
    <w:rsid w:val="0073314C"/>
    <w:rsid w:val="00734508"/>
    <w:rsid w:val="0073459C"/>
    <w:rsid w:val="00736966"/>
    <w:rsid w:val="007369B6"/>
    <w:rsid w:val="00736B6A"/>
    <w:rsid w:val="00736C7B"/>
    <w:rsid w:val="00737DE5"/>
    <w:rsid w:val="0074067F"/>
    <w:rsid w:val="00740776"/>
    <w:rsid w:val="00740B0A"/>
    <w:rsid w:val="00740C55"/>
    <w:rsid w:val="007416B3"/>
    <w:rsid w:val="007417F9"/>
    <w:rsid w:val="00741BCA"/>
    <w:rsid w:val="00742615"/>
    <w:rsid w:val="00742EEE"/>
    <w:rsid w:val="0074380E"/>
    <w:rsid w:val="0074393E"/>
    <w:rsid w:val="00743EC6"/>
    <w:rsid w:val="007447A3"/>
    <w:rsid w:val="00744C25"/>
    <w:rsid w:val="00745069"/>
    <w:rsid w:val="007453DE"/>
    <w:rsid w:val="00750927"/>
    <w:rsid w:val="00750EBF"/>
    <w:rsid w:val="00750F14"/>
    <w:rsid w:val="00752091"/>
    <w:rsid w:val="007529AC"/>
    <w:rsid w:val="007529CD"/>
    <w:rsid w:val="007531F3"/>
    <w:rsid w:val="00753882"/>
    <w:rsid w:val="00753C08"/>
    <w:rsid w:val="007558D5"/>
    <w:rsid w:val="00755934"/>
    <w:rsid w:val="00755CE0"/>
    <w:rsid w:val="00756A8B"/>
    <w:rsid w:val="00757100"/>
    <w:rsid w:val="0076037C"/>
    <w:rsid w:val="007604EF"/>
    <w:rsid w:val="00760C34"/>
    <w:rsid w:val="00761952"/>
    <w:rsid w:val="00761B37"/>
    <w:rsid w:val="00761B83"/>
    <w:rsid w:val="0076378B"/>
    <w:rsid w:val="00763A69"/>
    <w:rsid w:val="00763DCD"/>
    <w:rsid w:val="007646F7"/>
    <w:rsid w:val="00764FA7"/>
    <w:rsid w:val="0076516E"/>
    <w:rsid w:val="00765259"/>
    <w:rsid w:val="00765FD2"/>
    <w:rsid w:val="00767A4D"/>
    <w:rsid w:val="00767D79"/>
    <w:rsid w:val="007705B5"/>
    <w:rsid w:val="00771640"/>
    <w:rsid w:val="00771DE8"/>
    <w:rsid w:val="00772514"/>
    <w:rsid w:val="007727F8"/>
    <w:rsid w:val="00772D7B"/>
    <w:rsid w:val="00772F8A"/>
    <w:rsid w:val="00774E8B"/>
    <w:rsid w:val="00775CD2"/>
    <w:rsid w:val="00776A57"/>
    <w:rsid w:val="00776E2C"/>
    <w:rsid w:val="007772AA"/>
    <w:rsid w:val="00777D4A"/>
    <w:rsid w:val="00781474"/>
    <w:rsid w:val="0078147C"/>
    <w:rsid w:val="00781B4D"/>
    <w:rsid w:val="00781E35"/>
    <w:rsid w:val="00781F00"/>
    <w:rsid w:val="00782B80"/>
    <w:rsid w:val="00782E84"/>
    <w:rsid w:val="00782EC5"/>
    <w:rsid w:val="00783211"/>
    <w:rsid w:val="0078352C"/>
    <w:rsid w:val="007839B5"/>
    <w:rsid w:val="007840ED"/>
    <w:rsid w:val="007843A4"/>
    <w:rsid w:val="007848D0"/>
    <w:rsid w:val="00784F0A"/>
    <w:rsid w:val="0078528B"/>
    <w:rsid w:val="00785C75"/>
    <w:rsid w:val="00786068"/>
    <w:rsid w:val="0078610A"/>
    <w:rsid w:val="00787E5D"/>
    <w:rsid w:val="00790BE9"/>
    <w:rsid w:val="00791299"/>
    <w:rsid w:val="0079151D"/>
    <w:rsid w:val="00791BF7"/>
    <w:rsid w:val="00791EE3"/>
    <w:rsid w:val="007920E5"/>
    <w:rsid w:val="0079260A"/>
    <w:rsid w:val="00792613"/>
    <w:rsid w:val="00792BA9"/>
    <w:rsid w:val="00793266"/>
    <w:rsid w:val="007943D3"/>
    <w:rsid w:val="0079482A"/>
    <w:rsid w:val="00794D67"/>
    <w:rsid w:val="00794F0B"/>
    <w:rsid w:val="00795035"/>
    <w:rsid w:val="007964DD"/>
    <w:rsid w:val="00796FB6"/>
    <w:rsid w:val="00797A1D"/>
    <w:rsid w:val="007A0158"/>
    <w:rsid w:val="007A0464"/>
    <w:rsid w:val="007A1075"/>
    <w:rsid w:val="007A10C0"/>
    <w:rsid w:val="007A1387"/>
    <w:rsid w:val="007A2749"/>
    <w:rsid w:val="007A2AAD"/>
    <w:rsid w:val="007A30D1"/>
    <w:rsid w:val="007A3479"/>
    <w:rsid w:val="007A37D9"/>
    <w:rsid w:val="007A38C7"/>
    <w:rsid w:val="007A4503"/>
    <w:rsid w:val="007A46BF"/>
    <w:rsid w:val="007A4B68"/>
    <w:rsid w:val="007A6D6C"/>
    <w:rsid w:val="007A7DC0"/>
    <w:rsid w:val="007B0405"/>
    <w:rsid w:val="007B157C"/>
    <w:rsid w:val="007B1A84"/>
    <w:rsid w:val="007B1AD5"/>
    <w:rsid w:val="007B1C35"/>
    <w:rsid w:val="007B21A6"/>
    <w:rsid w:val="007B2E63"/>
    <w:rsid w:val="007B37BB"/>
    <w:rsid w:val="007B47BB"/>
    <w:rsid w:val="007B5225"/>
    <w:rsid w:val="007B5317"/>
    <w:rsid w:val="007B5C4A"/>
    <w:rsid w:val="007B5D2C"/>
    <w:rsid w:val="007B5D5B"/>
    <w:rsid w:val="007B6083"/>
    <w:rsid w:val="007C03AB"/>
    <w:rsid w:val="007C08FF"/>
    <w:rsid w:val="007C114A"/>
    <w:rsid w:val="007C1408"/>
    <w:rsid w:val="007C1F34"/>
    <w:rsid w:val="007C2862"/>
    <w:rsid w:val="007C2982"/>
    <w:rsid w:val="007C3D1B"/>
    <w:rsid w:val="007C3F2E"/>
    <w:rsid w:val="007C4339"/>
    <w:rsid w:val="007C51A2"/>
    <w:rsid w:val="007C5800"/>
    <w:rsid w:val="007C6256"/>
    <w:rsid w:val="007C630D"/>
    <w:rsid w:val="007C6586"/>
    <w:rsid w:val="007D0DCF"/>
    <w:rsid w:val="007D1A79"/>
    <w:rsid w:val="007D2721"/>
    <w:rsid w:val="007D2D1D"/>
    <w:rsid w:val="007D3113"/>
    <w:rsid w:val="007D333E"/>
    <w:rsid w:val="007D448D"/>
    <w:rsid w:val="007D4971"/>
    <w:rsid w:val="007D4E5D"/>
    <w:rsid w:val="007D51DE"/>
    <w:rsid w:val="007D677A"/>
    <w:rsid w:val="007D6A15"/>
    <w:rsid w:val="007D7C40"/>
    <w:rsid w:val="007D7CA5"/>
    <w:rsid w:val="007D7F07"/>
    <w:rsid w:val="007D7FC7"/>
    <w:rsid w:val="007E0797"/>
    <w:rsid w:val="007E0BD5"/>
    <w:rsid w:val="007E1066"/>
    <w:rsid w:val="007E1657"/>
    <w:rsid w:val="007E20AB"/>
    <w:rsid w:val="007E2632"/>
    <w:rsid w:val="007E352E"/>
    <w:rsid w:val="007E35A8"/>
    <w:rsid w:val="007E3BE6"/>
    <w:rsid w:val="007E3F33"/>
    <w:rsid w:val="007E4788"/>
    <w:rsid w:val="007E4978"/>
    <w:rsid w:val="007E4CF8"/>
    <w:rsid w:val="007E5034"/>
    <w:rsid w:val="007E551F"/>
    <w:rsid w:val="007E5DCE"/>
    <w:rsid w:val="007E6264"/>
    <w:rsid w:val="007E65BC"/>
    <w:rsid w:val="007E6875"/>
    <w:rsid w:val="007E78F4"/>
    <w:rsid w:val="007E7D14"/>
    <w:rsid w:val="007F02F3"/>
    <w:rsid w:val="007F0AFA"/>
    <w:rsid w:val="007F217F"/>
    <w:rsid w:val="007F21F5"/>
    <w:rsid w:val="007F2A41"/>
    <w:rsid w:val="007F2E16"/>
    <w:rsid w:val="007F3072"/>
    <w:rsid w:val="007F3B04"/>
    <w:rsid w:val="007F3EC1"/>
    <w:rsid w:val="007F4B8F"/>
    <w:rsid w:val="007F5B89"/>
    <w:rsid w:val="007F5EFB"/>
    <w:rsid w:val="007F61AB"/>
    <w:rsid w:val="007F61C9"/>
    <w:rsid w:val="007F731E"/>
    <w:rsid w:val="007F746A"/>
    <w:rsid w:val="007F7DE0"/>
    <w:rsid w:val="00801428"/>
    <w:rsid w:val="0080145A"/>
    <w:rsid w:val="00802603"/>
    <w:rsid w:val="008032AD"/>
    <w:rsid w:val="00803888"/>
    <w:rsid w:val="00803B62"/>
    <w:rsid w:val="00803C14"/>
    <w:rsid w:val="00803CD3"/>
    <w:rsid w:val="008046CE"/>
    <w:rsid w:val="00804CD3"/>
    <w:rsid w:val="00804F1E"/>
    <w:rsid w:val="008056D7"/>
    <w:rsid w:val="008057D8"/>
    <w:rsid w:val="00805C00"/>
    <w:rsid w:val="00805E6F"/>
    <w:rsid w:val="00807C52"/>
    <w:rsid w:val="008112CC"/>
    <w:rsid w:val="0081142C"/>
    <w:rsid w:val="008116CA"/>
    <w:rsid w:val="008128C4"/>
    <w:rsid w:val="00813A91"/>
    <w:rsid w:val="00813ABF"/>
    <w:rsid w:val="00813F05"/>
    <w:rsid w:val="0081509C"/>
    <w:rsid w:val="008162BB"/>
    <w:rsid w:val="008168DC"/>
    <w:rsid w:val="00817902"/>
    <w:rsid w:val="00817DD2"/>
    <w:rsid w:val="008213C1"/>
    <w:rsid w:val="00821A01"/>
    <w:rsid w:val="00822168"/>
    <w:rsid w:val="00822269"/>
    <w:rsid w:val="008224B7"/>
    <w:rsid w:val="00822727"/>
    <w:rsid w:val="0082341E"/>
    <w:rsid w:val="00823CF8"/>
    <w:rsid w:val="00824063"/>
    <w:rsid w:val="00824149"/>
    <w:rsid w:val="0082451E"/>
    <w:rsid w:val="00824A94"/>
    <w:rsid w:val="00826567"/>
    <w:rsid w:val="008269C9"/>
    <w:rsid w:val="00826BB2"/>
    <w:rsid w:val="00826D56"/>
    <w:rsid w:val="0082789C"/>
    <w:rsid w:val="00827CC1"/>
    <w:rsid w:val="008303EF"/>
    <w:rsid w:val="008333BB"/>
    <w:rsid w:val="00833620"/>
    <w:rsid w:val="00833B22"/>
    <w:rsid w:val="00833CD3"/>
    <w:rsid w:val="00833E0A"/>
    <w:rsid w:val="00833E10"/>
    <w:rsid w:val="0083408B"/>
    <w:rsid w:val="00834108"/>
    <w:rsid w:val="008354F4"/>
    <w:rsid w:val="00835639"/>
    <w:rsid w:val="00835D1F"/>
    <w:rsid w:val="0083669F"/>
    <w:rsid w:val="00836D35"/>
    <w:rsid w:val="0083782C"/>
    <w:rsid w:val="008403C0"/>
    <w:rsid w:val="00840537"/>
    <w:rsid w:val="00840B3E"/>
    <w:rsid w:val="00840B94"/>
    <w:rsid w:val="0084157D"/>
    <w:rsid w:val="00841618"/>
    <w:rsid w:val="00841CC6"/>
    <w:rsid w:val="00842B06"/>
    <w:rsid w:val="0084383D"/>
    <w:rsid w:val="008438B9"/>
    <w:rsid w:val="00844659"/>
    <w:rsid w:val="00844BB6"/>
    <w:rsid w:val="00844C80"/>
    <w:rsid w:val="00844D99"/>
    <w:rsid w:val="008451DA"/>
    <w:rsid w:val="008459F0"/>
    <w:rsid w:val="00845C71"/>
    <w:rsid w:val="00845CA2"/>
    <w:rsid w:val="0084703E"/>
    <w:rsid w:val="00847758"/>
    <w:rsid w:val="00847797"/>
    <w:rsid w:val="00847809"/>
    <w:rsid w:val="00847DBA"/>
    <w:rsid w:val="0085196F"/>
    <w:rsid w:val="00851EAE"/>
    <w:rsid w:val="0085296C"/>
    <w:rsid w:val="00852E74"/>
    <w:rsid w:val="00853468"/>
    <w:rsid w:val="00853591"/>
    <w:rsid w:val="00854A68"/>
    <w:rsid w:val="00855438"/>
    <w:rsid w:val="008554B2"/>
    <w:rsid w:val="0085671C"/>
    <w:rsid w:val="00857C9D"/>
    <w:rsid w:val="008603FC"/>
    <w:rsid w:val="0086171B"/>
    <w:rsid w:val="00861F44"/>
    <w:rsid w:val="008626FB"/>
    <w:rsid w:val="00863174"/>
    <w:rsid w:val="00863176"/>
    <w:rsid w:val="0086353E"/>
    <w:rsid w:val="0086482A"/>
    <w:rsid w:val="00865499"/>
    <w:rsid w:val="00865A8D"/>
    <w:rsid w:val="00865D5A"/>
    <w:rsid w:val="00865EDB"/>
    <w:rsid w:val="00865EDC"/>
    <w:rsid w:val="00866089"/>
    <w:rsid w:val="00866731"/>
    <w:rsid w:val="00866AF9"/>
    <w:rsid w:val="00867074"/>
    <w:rsid w:val="00867804"/>
    <w:rsid w:val="0087030C"/>
    <w:rsid w:val="00871DD4"/>
    <w:rsid w:val="0087202D"/>
    <w:rsid w:val="00872EA3"/>
    <w:rsid w:val="008740EA"/>
    <w:rsid w:val="00874F40"/>
    <w:rsid w:val="008759A0"/>
    <w:rsid w:val="00875F96"/>
    <w:rsid w:val="0087735E"/>
    <w:rsid w:val="00877409"/>
    <w:rsid w:val="008776C7"/>
    <w:rsid w:val="00877A8E"/>
    <w:rsid w:val="00880821"/>
    <w:rsid w:val="00880AAA"/>
    <w:rsid w:val="00880D38"/>
    <w:rsid w:val="008810CF"/>
    <w:rsid w:val="008815C0"/>
    <w:rsid w:val="008823BB"/>
    <w:rsid w:val="0088269E"/>
    <w:rsid w:val="00882C1A"/>
    <w:rsid w:val="0088353C"/>
    <w:rsid w:val="00883AD0"/>
    <w:rsid w:val="00883C64"/>
    <w:rsid w:val="00884862"/>
    <w:rsid w:val="00885CF0"/>
    <w:rsid w:val="00885EB2"/>
    <w:rsid w:val="008877EA"/>
    <w:rsid w:val="0089000E"/>
    <w:rsid w:val="008906CA"/>
    <w:rsid w:val="00890998"/>
    <w:rsid w:val="008915EF"/>
    <w:rsid w:val="008918CA"/>
    <w:rsid w:val="008919D3"/>
    <w:rsid w:val="008922A3"/>
    <w:rsid w:val="00892770"/>
    <w:rsid w:val="008930D1"/>
    <w:rsid w:val="00893303"/>
    <w:rsid w:val="00893CB5"/>
    <w:rsid w:val="00893D1D"/>
    <w:rsid w:val="00894908"/>
    <w:rsid w:val="00895998"/>
    <w:rsid w:val="00895DF3"/>
    <w:rsid w:val="00896FD6"/>
    <w:rsid w:val="00897343"/>
    <w:rsid w:val="0089739B"/>
    <w:rsid w:val="008977F2"/>
    <w:rsid w:val="008A21E0"/>
    <w:rsid w:val="008A2E94"/>
    <w:rsid w:val="008A339C"/>
    <w:rsid w:val="008A46B7"/>
    <w:rsid w:val="008A4E4B"/>
    <w:rsid w:val="008A54BB"/>
    <w:rsid w:val="008A55E3"/>
    <w:rsid w:val="008A580F"/>
    <w:rsid w:val="008A5A94"/>
    <w:rsid w:val="008A5D42"/>
    <w:rsid w:val="008A6FE0"/>
    <w:rsid w:val="008A705E"/>
    <w:rsid w:val="008A7CE6"/>
    <w:rsid w:val="008B1766"/>
    <w:rsid w:val="008B219E"/>
    <w:rsid w:val="008B226E"/>
    <w:rsid w:val="008B22CD"/>
    <w:rsid w:val="008B25AD"/>
    <w:rsid w:val="008B3304"/>
    <w:rsid w:val="008B3C90"/>
    <w:rsid w:val="008B3DB0"/>
    <w:rsid w:val="008B3EF9"/>
    <w:rsid w:val="008B3FCE"/>
    <w:rsid w:val="008B4068"/>
    <w:rsid w:val="008B4579"/>
    <w:rsid w:val="008B4A4A"/>
    <w:rsid w:val="008B50D9"/>
    <w:rsid w:val="008B5229"/>
    <w:rsid w:val="008C037B"/>
    <w:rsid w:val="008C04DD"/>
    <w:rsid w:val="008C0B85"/>
    <w:rsid w:val="008C10EC"/>
    <w:rsid w:val="008C15AB"/>
    <w:rsid w:val="008C25CB"/>
    <w:rsid w:val="008C33B9"/>
    <w:rsid w:val="008C44F1"/>
    <w:rsid w:val="008C6594"/>
    <w:rsid w:val="008C7390"/>
    <w:rsid w:val="008C7610"/>
    <w:rsid w:val="008D028E"/>
    <w:rsid w:val="008D0385"/>
    <w:rsid w:val="008D0A7B"/>
    <w:rsid w:val="008D0ADC"/>
    <w:rsid w:val="008D1130"/>
    <w:rsid w:val="008D131F"/>
    <w:rsid w:val="008D13F3"/>
    <w:rsid w:val="008D1595"/>
    <w:rsid w:val="008D3797"/>
    <w:rsid w:val="008D3FDD"/>
    <w:rsid w:val="008D40DF"/>
    <w:rsid w:val="008D4AC3"/>
    <w:rsid w:val="008D531B"/>
    <w:rsid w:val="008D5546"/>
    <w:rsid w:val="008D5841"/>
    <w:rsid w:val="008D5983"/>
    <w:rsid w:val="008D5E71"/>
    <w:rsid w:val="008D6AAF"/>
    <w:rsid w:val="008D6C87"/>
    <w:rsid w:val="008D7739"/>
    <w:rsid w:val="008E1647"/>
    <w:rsid w:val="008E1CBD"/>
    <w:rsid w:val="008E211B"/>
    <w:rsid w:val="008E2483"/>
    <w:rsid w:val="008E28C5"/>
    <w:rsid w:val="008E2EAF"/>
    <w:rsid w:val="008E306A"/>
    <w:rsid w:val="008E309D"/>
    <w:rsid w:val="008E364F"/>
    <w:rsid w:val="008E4566"/>
    <w:rsid w:val="008E52E5"/>
    <w:rsid w:val="008E52F8"/>
    <w:rsid w:val="008E6A37"/>
    <w:rsid w:val="008E7090"/>
    <w:rsid w:val="008E7266"/>
    <w:rsid w:val="008F0566"/>
    <w:rsid w:val="008F08D5"/>
    <w:rsid w:val="008F0B83"/>
    <w:rsid w:val="008F0CB2"/>
    <w:rsid w:val="008F113D"/>
    <w:rsid w:val="008F124B"/>
    <w:rsid w:val="008F2396"/>
    <w:rsid w:val="008F2A38"/>
    <w:rsid w:val="008F34A9"/>
    <w:rsid w:val="008F367B"/>
    <w:rsid w:val="008F3F0E"/>
    <w:rsid w:val="008F42A2"/>
    <w:rsid w:val="008F42C4"/>
    <w:rsid w:val="008F4D8F"/>
    <w:rsid w:val="008F5ED3"/>
    <w:rsid w:val="008F5FB3"/>
    <w:rsid w:val="008F622F"/>
    <w:rsid w:val="008F69C8"/>
    <w:rsid w:val="008F6A57"/>
    <w:rsid w:val="00900C4D"/>
    <w:rsid w:val="00900C8C"/>
    <w:rsid w:val="00900D11"/>
    <w:rsid w:val="00900E21"/>
    <w:rsid w:val="00900EAC"/>
    <w:rsid w:val="00901029"/>
    <w:rsid w:val="009012A9"/>
    <w:rsid w:val="0090249E"/>
    <w:rsid w:val="009025C6"/>
    <w:rsid w:val="009032F3"/>
    <w:rsid w:val="009033AA"/>
    <w:rsid w:val="009035E8"/>
    <w:rsid w:val="00903900"/>
    <w:rsid w:val="009039F6"/>
    <w:rsid w:val="00904ABD"/>
    <w:rsid w:val="00905F36"/>
    <w:rsid w:val="009063B5"/>
    <w:rsid w:val="00906580"/>
    <w:rsid w:val="00906649"/>
    <w:rsid w:val="00906651"/>
    <w:rsid w:val="00907C13"/>
    <w:rsid w:val="00910311"/>
    <w:rsid w:val="009105F6"/>
    <w:rsid w:val="0091191E"/>
    <w:rsid w:val="00911ABD"/>
    <w:rsid w:val="00912C2E"/>
    <w:rsid w:val="00913456"/>
    <w:rsid w:val="00913F7A"/>
    <w:rsid w:val="009156BA"/>
    <w:rsid w:val="009157B2"/>
    <w:rsid w:val="0091597F"/>
    <w:rsid w:val="00915AC6"/>
    <w:rsid w:val="009165FD"/>
    <w:rsid w:val="0091669C"/>
    <w:rsid w:val="00916BF5"/>
    <w:rsid w:val="00917397"/>
    <w:rsid w:val="0092094D"/>
    <w:rsid w:val="009209FD"/>
    <w:rsid w:val="00921081"/>
    <w:rsid w:val="00921B17"/>
    <w:rsid w:val="0092234A"/>
    <w:rsid w:val="009227A9"/>
    <w:rsid w:val="00922D93"/>
    <w:rsid w:val="009230E5"/>
    <w:rsid w:val="00923AB2"/>
    <w:rsid w:val="009249DC"/>
    <w:rsid w:val="009259D6"/>
    <w:rsid w:val="00926049"/>
    <w:rsid w:val="00926672"/>
    <w:rsid w:val="00926723"/>
    <w:rsid w:val="009267B4"/>
    <w:rsid w:val="009268F9"/>
    <w:rsid w:val="009269D0"/>
    <w:rsid w:val="00926F61"/>
    <w:rsid w:val="00927413"/>
    <w:rsid w:val="009278DA"/>
    <w:rsid w:val="0093012E"/>
    <w:rsid w:val="00930B8B"/>
    <w:rsid w:val="009317C3"/>
    <w:rsid w:val="00931828"/>
    <w:rsid w:val="00931C09"/>
    <w:rsid w:val="00931C9C"/>
    <w:rsid w:val="009324CF"/>
    <w:rsid w:val="00932C71"/>
    <w:rsid w:val="00932EAC"/>
    <w:rsid w:val="00933152"/>
    <w:rsid w:val="009337CE"/>
    <w:rsid w:val="009350AE"/>
    <w:rsid w:val="0093538A"/>
    <w:rsid w:val="009357F0"/>
    <w:rsid w:val="009362B2"/>
    <w:rsid w:val="009367F9"/>
    <w:rsid w:val="00936DF7"/>
    <w:rsid w:val="00937593"/>
    <w:rsid w:val="0093761C"/>
    <w:rsid w:val="00940815"/>
    <w:rsid w:val="00941B09"/>
    <w:rsid w:val="0094225C"/>
    <w:rsid w:val="009422FF"/>
    <w:rsid w:val="00942EC2"/>
    <w:rsid w:val="00943555"/>
    <w:rsid w:val="0094363B"/>
    <w:rsid w:val="00943B28"/>
    <w:rsid w:val="00944390"/>
    <w:rsid w:val="00944C84"/>
    <w:rsid w:val="009457AC"/>
    <w:rsid w:val="00945D6C"/>
    <w:rsid w:val="0094614E"/>
    <w:rsid w:val="00946560"/>
    <w:rsid w:val="009465D4"/>
    <w:rsid w:val="009476ED"/>
    <w:rsid w:val="00947821"/>
    <w:rsid w:val="00947C1F"/>
    <w:rsid w:val="00947D5E"/>
    <w:rsid w:val="009505DA"/>
    <w:rsid w:val="009511B9"/>
    <w:rsid w:val="00951792"/>
    <w:rsid w:val="0095179D"/>
    <w:rsid w:val="00951C9C"/>
    <w:rsid w:val="00951DBC"/>
    <w:rsid w:val="00951F6F"/>
    <w:rsid w:val="009521F7"/>
    <w:rsid w:val="009528AF"/>
    <w:rsid w:val="00953F59"/>
    <w:rsid w:val="00955075"/>
    <w:rsid w:val="0095597E"/>
    <w:rsid w:val="00956396"/>
    <w:rsid w:val="0095686D"/>
    <w:rsid w:val="009574D7"/>
    <w:rsid w:val="00957CD6"/>
    <w:rsid w:val="00961F2F"/>
    <w:rsid w:val="009625A2"/>
    <w:rsid w:val="00962847"/>
    <w:rsid w:val="00962D82"/>
    <w:rsid w:val="00962F92"/>
    <w:rsid w:val="00963B9B"/>
    <w:rsid w:val="00963C97"/>
    <w:rsid w:val="00964BD5"/>
    <w:rsid w:val="00965078"/>
    <w:rsid w:val="009653C9"/>
    <w:rsid w:val="0096545F"/>
    <w:rsid w:val="009661DE"/>
    <w:rsid w:val="009664C2"/>
    <w:rsid w:val="00967B16"/>
    <w:rsid w:val="00970708"/>
    <w:rsid w:val="009708EC"/>
    <w:rsid w:val="009710AF"/>
    <w:rsid w:val="0097136A"/>
    <w:rsid w:val="00971420"/>
    <w:rsid w:val="00971D93"/>
    <w:rsid w:val="009726A9"/>
    <w:rsid w:val="00973DF5"/>
    <w:rsid w:val="009741FD"/>
    <w:rsid w:val="00974971"/>
    <w:rsid w:val="009769E8"/>
    <w:rsid w:val="0097711B"/>
    <w:rsid w:val="00977DEA"/>
    <w:rsid w:val="00977F97"/>
    <w:rsid w:val="009804FB"/>
    <w:rsid w:val="0098084A"/>
    <w:rsid w:val="0098133D"/>
    <w:rsid w:val="00981414"/>
    <w:rsid w:val="0098143D"/>
    <w:rsid w:val="00981623"/>
    <w:rsid w:val="00984195"/>
    <w:rsid w:val="00984C43"/>
    <w:rsid w:val="0098528C"/>
    <w:rsid w:val="00985462"/>
    <w:rsid w:val="0098595C"/>
    <w:rsid w:val="00985C2F"/>
    <w:rsid w:val="00987B69"/>
    <w:rsid w:val="00987BD2"/>
    <w:rsid w:val="009906EA"/>
    <w:rsid w:val="009908F8"/>
    <w:rsid w:val="00990E22"/>
    <w:rsid w:val="00991D55"/>
    <w:rsid w:val="00991DCE"/>
    <w:rsid w:val="009926AD"/>
    <w:rsid w:val="009958B4"/>
    <w:rsid w:val="00995BFF"/>
    <w:rsid w:val="00996478"/>
    <w:rsid w:val="009966EC"/>
    <w:rsid w:val="0099718F"/>
    <w:rsid w:val="0099769D"/>
    <w:rsid w:val="009A01E2"/>
    <w:rsid w:val="009A036A"/>
    <w:rsid w:val="009A0661"/>
    <w:rsid w:val="009A09DA"/>
    <w:rsid w:val="009A0C40"/>
    <w:rsid w:val="009A10A1"/>
    <w:rsid w:val="009A146A"/>
    <w:rsid w:val="009A21F9"/>
    <w:rsid w:val="009A226F"/>
    <w:rsid w:val="009A271F"/>
    <w:rsid w:val="009A2ED9"/>
    <w:rsid w:val="009A364B"/>
    <w:rsid w:val="009A37DA"/>
    <w:rsid w:val="009A3A77"/>
    <w:rsid w:val="009A4516"/>
    <w:rsid w:val="009A5406"/>
    <w:rsid w:val="009A5AAC"/>
    <w:rsid w:val="009A5C8A"/>
    <w:rsid w:val="009A6082"/>
    <w:rsid w:val="009A627A"/>
    <w:rsid w:val="009B01B4"/>
    <w:rsid w:val="009B11AF"/>
    <w:rsid w:val="009B1B6E"/>
    <w:rsid w:val="009B2820"/>
    <w:rsid w:val="009B2D63"/>
    <w:rsid w:val="009B34B3"/>
    <w:rsid w:val="009B3BC0"/>
    <w:rsid w:val="009B3FFB"/>
    <w:rsid w:val="009B47D2"/>
    <w:rsid w:val="009B5264"/>
    <w:rsid w:val="009B54E0"/>
    <w:rsid w:val="009B55CE"/>
    <w:rsid w:val="009B5B04"/>
    <w:rsid w:val="009B7101"/>
    <w:rsid w:val="009B7305"/>
    <w:rsid w:val="009B7690"/>
    <w:rsid w:val="009C005F"/>
    <w:rsid w:val="009C0450"/>
    <w:rsid w:val="009C074F"/>
    <w:rsid w:val="009C1897"/>
    <w:rsid w:val="009C1A30"/>
    <w:rsid w:val="009C216B"/>
    <w:rsid w:val="009C316C"/>
    <w:rsid w:val="009C3479"/>
    <w:rsid w:val="009C36E5"/>
    <w:rsid w:val="009C4FA0"/>
    <w:rsid w:val="009C5513"/>
    <w:rsid w:val="009C5601"/>
    <w:rsid w:val="009C58A8"/>
    <w:rsid w:val="009C5E05"/>
    <w:rsid w:val="009C5FD5"/>
    <w:rsid w:val="009C669C"/>
    <w:rsid w:val="009C6909"/>
    <w:rsid w:val="009C717B"/>
    <w:rsid w:val="009C71AC"/>
    <w:rsid w:val="009C7E5D"/>
    <w:rsid w:val="009D0004"/>
    <w:rsid w:val="009D0117"/>
    <w:rsid w:val="009D20BE"/>
    <w:rsid w:val="009D215C"/>
    <w:rsid w:val="009D31E8"/>
    <w:rsid w:val="009D38E8"/>
    <w:rsid w:val="009D3D81"/>
    <w:rsid w:val="009D5211"/>
    <w:rsid w:val="009D592E"/>
    <w:rsid w:val="009D6A24"/>
    <w:rsid w:val="009D6D15"/>
    <w:rsid w:val="009E0B67"/>
    <w:rsid w:val="009E0E37"/>
    <w:rsid w:val="009E19DD"/>
    <w:rsid w:val="009E1A62"/>
    <w:rsid w:val="009E1C65"/>
    <w:rsid w:val="009E1CFA"/>
    <w:rsid w:val="009E25FD"/>
    <w:rsid w:val="009E287A"/>
    <w:rsid w:val="009E2BC8"/>
    <w:rsid w:val="009E491A"/>
    <w:rsid w:val="009E5199"/>
    <w:rsid w:val="009E5C13"/>
    <w:rsid w:val="009E642A"/>
    <w:rsid w:val="009E689B"/>
    <w:rsid w:val="009E6AE4"/>
    <w:rsid w:val="009E6D85"/>
    <w:rsid w:val="009E758F"/>
    <w:rsid w:val="009F04F5"/>
    <w:rsid w:val="009F10A0"/>
    <w:rsid w:val="009F1682"/>
    <w:rsid w:val="009F2645"/>
    <w:rsid w:val="009F2B2C"/>
    <w:rsid w:val="009F3846"/>
    <w:rsid w:val="009F39E3"/>
    <w:rsid w:val="009F3B76"/>
    <w:rsid w:val="009F44E3"/>
    <w:rsid w:val="009F50F6"/>
    <w:rsid w:val="009F51CF"/>
    <w:rsid w:val="009F5365"/>
    <w:rsid w:val="009F63B9"/>
    <w:rsid w:val="009F79E3"/>
    <w:rsid w:val="00A00253"/>
    <w:rsid w:val="00A01980"/>
    <w:rsid w:val="00A0212D"/>
    <w:rsid w:val="00A02AD7"/>
    <w:rsid w:val="00A02CBC"/>
    <w:rsid w:val="00A043BC"/>
    <w:rsid w:val="00A05294"/>
    <w:rsid w:val="00A05677"/>
    <w:rsid w:val="00A05E2E"/>
    <w:rsid w:val="00A05F43"/>
    <w:rsid w:val="00A07E08"/>
    <w:rsid w:val="00A07F07"/>
    <w:rsid w:val="00A11A56"/>
    <w:rsid w:val="00A12A9A"/>
    <w:rsid w:val="00A12C70"/>
    <w:rsid w:val="00A1321E"/>
    <w:rsid w:val="00A14646"/>
    <w:rsid w:val="00A149F6"/>
    <w:rsid w:val="00A15564"/>
    <w:rsid w:val="00A15A3F"/>
    <w:rsid w:val="00A15DF4"/>
    <w:rsid w:val="00A15EA0"/>
    <w:rsid w:val="00A16001"/>
    <w:rsid w:val="00A16319"/>
    <w:rsid w:val="00A1661E"/>
    <w:rsid w:val="00A17065"/>
    <w:rsid w:val="00A174B2"/>
    <w:rsid w:val="00A176AB"/>
    <w:rsid w:val="00A1794A"/>
    <w:rsid w:val="00A209B4"/>
    <w:rsid w:val="00A20AB9"/>
    <w:rsid w:val="00A20BB3"/>
    <w:rsid w:val="00A21381"/>
    <w:rsid w:val="00A22C1A"/>
    <w:rsid w:val="00A22FA6"/>
    <w:rsid w:val="00A22FB2"/>
    <w:rsid w:val="00A22FC8"/>
    <w:rsid w:val="00A233A8"/>
    <w:rsid w:val="00A239E8"/>
    <w:rsid w:val="00A24833"/>
    <w:rsid w:val="00A2494C"/>
    <w:rsid w:val="00A24E85"/>
    <w:rsid w:val="00A262F4"/>
    <w:rsid w:val="00A26EF9"/>
    <w:rsid w:val="00A26F2C"/>
    <w:rsid w:val="00A271D1"/>
    <w:rsid w:val="00A27487"/>
    <w:rsid w:val="00A2768F"/>
    <w:rsid w:val="00A277D6"/>
    <w:rsid w:val="00A279AB"/>
    <w:rsid w:val="00A302BF"/>
    <w:rsid w:val="00A30DA3"/>
    <w:rsid w:val="00A30FC0"/>
    <w:rsid w:val="00A31668"/>
    <w:rsid w:val="00A31BF7"/>
    <w:rsid w:val="00A31DC6"/>
    <w:rsid w:val="00A320A5"/>
    <w:rsid w:val="00A33868"/>
    <w:rsid w:val="00A35C5B"/>
    <w:rsid w:val="00A35F9F"/>
    <w:rsid w:val="00A3605A"/>
    <w:rsid w:val="00A36774"/>
    <w:rsid w:val="00A367A2"/>
    <w:rsid w:val="00A36E75"/>
    <w:rsid w:val="00A370D6"/>
    <w:rsid w:val="00A3711A"/>
    <w:rsid w:val="00A37BDC"/>
    <w:rsid w:val="00A402E2"/>
    <w:rsid w:val="00A4084C"/>
    <w:rsid w:val="00A409F7"/>
    <w:rsid w:val="00A41047"/>
    <w:rsid w:val="00A4142D"/>
    <w:rsid w:val="00A41DE2"/>
    <w:rsid w:val="00A421E5"/>
    <w:rsid w:val="00A4229E"/>
    <w:rsid w:val="00A42301"/>
    <w:rsid w:val="00A428B5"/>
    <w:rsid w:val="00A43B6B"/>
    <w:rsid w:val="00A4421C"/>
    <w:rsid w:val="00A44319"/>
    <w:rsid w:val="00A44A35"/>
    <w:rsid w:val="00A44A3B"/>
    <w:rsid w:val="00A44D0E"/>
    <w:rsid w:val="00A458C3"/>
    <w:rsid w:val="00A458EE"/>
    <w:rsid w:val="00A45A67"/>
    <w:rsid w:val="00A47204"/>
    <w:rsid w:val="00A5074A"/>
    <w:rsid w:val="00A50E7A"/>
    <w:rsid w:val="00A5165E"/>
    <w:rsid w:val="00A52403"/>
    <w:rsid w:val="00A52CE5"/>
    <w:rsid w:val="00A52DB4"/>
    <w:rsid w:val="00A53365"/>
    <w:rsid w:val="00A539B1"/>
    <w:rsid w:val="00A542E7"/>
    <w:rsid w:val="00A545F9"/>
    <w:rsid w:val="00A54C35"/>
    <w:rsid w:val="00A54CC8"/>
    <w:rsid w:val="00A55606"/>
    <w:rsid w:val="00A57E37"/>
    <w:rsid w:val="00A621D8"/>
    <w:rsid w:val="00A62F0E"/>
    <w:rsid w:val="00A63D13"/>
    <w:rsid w:val="00A63DAD"/>
    <w:rsid w:val="00A63EB7"/>
    <w:rsid w:val="00A64E91"/>
    <w:rsid w:val="00A64FB3"/>
    <w:rsid w:val="00A650E6"/>
    <w:rsid w:val="00A65D22"/>
    <w:rsid w:val="00A666E1"/>
    <w:rsid w:val="00A668F3"/>
    <w:rsid w:val="00A67400"/>
    <w:rsid w:val="00A674A9"/>
    <w:rsid w:val="00A67509"/>
    <w:rsid w:val="00A67788"/>
    <w:rsid w:val="00A70B7C"/>
    <w:rsid w:val="00A71610"/>
    <w:rsid w:val="00A717F2"/>
    <w:rsid w:val="00A71CD2"/>
    <w:rsid w:val="00A71ED1"/>
    <w:rsid w:val="00A72A5C"/>
    <w:rsid w:val="00A72C90"/>
    <w:rsid w:val="00A72EC8"/>
    <w:rsid w:val="00A736F8"/>
    <w:rsid w:val="00A73980"/>
    <w:rsid w:val="00A739E6"/>
    <w:rsid w:val="00A74133"/>
    <w:rsid w:val="00A74ACB"/>
    <w:rsid w:val="00A7590B"/>
    <w:rsid w:val="00A75FFE"/>
    <w:rsid w:val="00A76251"/>
    <w:rsid w:val="00A7653B"/>
    <w:rsid w:val="00A81070"/>
    <w:rsid w:val="00A81493"/>
    <w:rsid w:val="00A815B0"/>
    <w:rsid w:val="00A82390"/>
    <w:rsid w:val="00A82901"/>
    <w:rsid w:val="00A831C3"/>
    <w:rsid w:val="00A833C0"/>
    <w:rsid w:val="00A835D3"/>
    <w:rsid w:val="00A83F58"/>
    <w:rsid w:val="00A848B9"/>
    <w:rsid w:val="00A8671D"/>
    <w:rsid w:val="00A87F2A"/>
    <w:rsid w:val="00A90517"/>
    <w:rsid w:val="00A906F9"/>
    <w:rsid w:val="00A907FD"/>
    <w:rsid w:val="00A908F9"/>
    <w:rsid w:val="00A90F0B"/>
    <w:rsid w:val="00A91870"/>
    <w:rsid w:val="00A9309A"/>
    <w:rsid w:val="00A93D4B"/>
    <w:rsid w:val="00A93D6D"/>
    <w:rsid w:val="00A9491A"/>
    <w:rsid w:val="00A952FA"/>
    <w:rsid w:val="00A959D1"/>
    <w:rsid w:val="00A96BCD"/>
    <w:rsid w:val="00A97375"/>
    <w:rsid w:val="00AA0F0E"/>
    <w:rsid w:val="00AA14F3"/>
    <w:rsid w:val="00AA17DB"/>
    <w:rsid w:val="00AA1CE1"/>
    <w:rsid w:val="00AA262E"/>
    <w:rsid w:val="00AA3139"/>
    <w:rsid w:val="00AA369E"/>
    <w:rsid w:val="00AA3CD5"/>
    <w:rsid w:val="00AA419F"/>
    <w:rsid w:val="00AA5353"/>
    <w:rsid w:val="00AA661B"/>
    <w:rsid w:val="00AA682F"/>
    <w:rsid w:val="00AA6B84"/>
    <w:rsid w:val="00AA6E48"/>
    <w:rsid w:val="00AA7A91"/>
    <w:rsid w:val="00AA7E0C"/>
    <w:rsid w:val="00AB06DA"/>
    <w:rsid w:val="00AB0CB6"/>
    <w:rsid w:val="00AB0FEB"/>
    <w:rsid w:val="00AB155A"/>
    <w:rsid w:val="00AB1EC6"/>
    <w:rsid w:val="00AB1F76"/>
    <w:rsid w:val="00AB3330"/>
    <w:rsid w:val="00AB3451"/>
    <w:rsid w:val="00AB354D"/>
    <w:rsid w:val="00AB3CB1"/>
    <w:rsid w:val="00AB5953"/>
    <w:rsid w:val="00AB6160"/>
    <w:rsid w:val="00AB73DC"/>
    <w:rsid w:val="00AB7AF3"/>
    <w:rsid w:val="00AC02A2"/>
    <w:rsid w:val="00AC0B23"/>
    <w:rsid w:val="00AC15DA"/>
    <w:rsid w:val="00AC2150"/>
    <w:rsid w:val="00AC230D"/>
    <w:rsid w:val="00AC2718"/>
    <w:rsid w:val="00AC3081"/>
    <w:rsid w:val="00AC333D"/>
    <w:rsid w:val="00AC3BAA"/>
    <w:rsid w:val="00AC4232"/>
    <w:rsid w:val="00AC4305"/>
    <w:rsid w:val="00AC4BCA"/>
    <w:rsid w:val="00AC5931"/>
    <w:rsid w:val="00AC606C"/>
    <w:rsid w:val="00AC6ACC"/>
    <w:rsid w:val="00AC6C7F"/>
    <w:rsid w:val="00AC6CA2"/>
    <w:rsid w:val="00AD06E0"/>
    <w:rsid w:val="00AD06F2"/>
    <w:rsid w:val="00AD16FB"/>
    <w:rsid w:val="00AD35BD"/>
    <w:rsid w:val="00AD3950"/>
    <w:rsid w:val="00AD3AF0"/>
    <w:rsid w:val="00AD3B41"/>
    <w:rsid w:val="00AD40A5"/>
    <w:rsid w:val="00AD44D9"/>
    <w:rsid w:val="00AD543A"/>
    <w:rsid w:val="00AD586B"/>
    <w:rsid w:val="00AD5898"/>
    <w:rsid w:val="00AD5EE8"/>
    <w:rsid w:val="00AD62BE"/>
    <w:rsid w:val="00AD6343"/>
    <w:rsid w:val="00AD6393"/>
    <w:rsid w:val="00AD6B41"/>
    <w:rsid w:val="00AE0941"/>
    <w:rsid w:val="00AE09C0"/>
    <w:rsid w:val="00AE1047"/>
    <w:rsid w:val="00AE1DD1"/>
    <w:rsid w:val="00AE23C8"/>
    <w:rsid w:val="00AE2B9A"/>
    <w:rsid w:val="00AE3173"/>
    <w:rsid w:val="00AE378A"/>
    <w:rsid w:val="00AE37DA"/>
    <w:rsid w:val="00AE43CB"/>
    <w:rsid w:val="00AE479A"/>
    <w:rsid w:val="00AE4AFA"/>
    <w:rsid w:val="00AE53FC"/>
    <w:rsid w:val="00AE595A"/>
    <w:rsid w:val="00AE6188"/>
    <w:rsid w:val="00AE6599"/>
    <w:rsid w:val="00AE666D"/>
    <w:rsid w:val="00AE6F9A"/>
    <w:rsid w:val="00AE7AA0"/>
    <w:rsid w:val="00AE7F97"/>
    <w:rsid w:val="00AF003E"/>
    <w:rsid w:val="00AF04F2"/>
    <w:rsid w:val="00AF08CF"/>
    <w:rsid w:val="00AF0A48"/>
    <w:rsid w:val="00AF1AED"/>
    <w:rsid w:val="00AF1BC0"/>
    <w:rsid w:val="00AF1E79"/>
    <w:rsid w:val="00AF3521"/>
    <w:rsid w:val="00AF374C"/>
    <w:rsid w:val="00AF3954"/>
    <w:rsid w:val="00AF3C3D"/>
    <w:rsid w:val="00AF3DDD"/>
    <w:rsid w:val="00AF418B"/>
    <w:rsid w:val="00AF42FD"/>
    <w:rsid w:val="00AF4459"/>
    <w:rsid w:val="00AF44F8"/>
    <w:rsid w:val="00AF4A19"/>
    <w:rsid w:val="00AF4A42"/>
    <w:rsid w:val="00AF4AC3"/>
    <w:rsid w:val="00AF4FEA"/>
    <w:rsid w:val="00AF5550"/>
    <w:rsid w:val="00AF6111"/>
    <w:rsid w:val="00AF631D"/>
    <w:rsid w:val="00AF6481"/>
    <w:rsid w:val="00AF6CE2"/>
    <w:rsid w:val="00AF742F"/>
    <w:rsid w:val="00AF7582"/>
    <w:rsid w:val="00AF75F3"/>
    <w:rsid w:val="00AF7F9C"/>
    <w:rsid w:val="00AF7FBD"/>
    <w:rsid w:val="00B0021A"/>
    <w:rsid w:val="00B00633"/>
    <w:rsid w:val="00B00BD5"/>
    <w:rsid w:val="00B010B3"/>
    <w:rsid w:val="00B017F4"/>
    <w:rsid w:val="00B01C1A"/>
    <w:rsid w:val="00B01F4E"/>
    <w:rsid w:val="00B02492"/>
    <w:rsid w:val="00B0272E"/>
    <w:rsid w:val="00B02A98"/>
    <w:rsid w:val="00B0308F"/>
    <w:rsid w:val="00B031E6"/>
    <w:rsid w:val="00B035DA"/>
    <w:rsid w:val="00B035FB"/>
    <w:rsid w:val="00B03F85"/>
    <w:rsid w:val="00B0428D"/>
    <w:rsid w:val="00B044F5"/>
    <w:rsid w:val="00B04AA6"/>
    <w:rsid w:val="00B05907"/>
    <w:rsid w:val="00B05917"/>
    <w:rsid w:val="00B0671C"/>
    <w:rsid w:val="00B06B4D"/>
    <w:rsid w:val="00B06DB6"/>
    <w:rsid w:val="00B06E8D"/>
    <w:rsid w:val="00B07373"/>
    <w:rsid w:val="00B105D9"/>
    <w:rsid w:val="00B10A7C"/>
    <w:rsid w:val="00B10C97"/>
    <w:rsid w:val="00B10D58"/>
    <w:rsid w:val="00B10FE7"/>
    <w:rsid w:val="00B11A2D"/>
    <w:rsid w:val="00B11F4A"/>
    <w:rsid w:val="00B12349"/>
    <w:rsid w:val="00B13238"/>
    <w:rsid w:val="00B1333B"/>
    <w:rsid w:val="00B138D5"/>
    <w:rsid w:val="00B1464C"/>
    <w:rsid w:val="00B14FAA"/>
    <w:rsid w:val="00B15506"/>
    <w:rsid w:val="00B1601B"/>
    <w:rsid w:val="00B16645"/>
    <w:rsid w:val="00B2029D"/>
    <w:rsid w:val="00B20566"/>
    <w:rsid w:val="00B20A1D"/>
    <w:rsid w:val="00B20CB6"/>
    <w:rsid w:val="00B22231"/>
    <w:rsid w:val="00B2353A"/>
    <w:rsid w:val="00B24392"/>
    <w:rsid w:val="00B24A6C"/>
    <w:rsid w:val="00B24C9D"/>
    <w:rsid w:val="00B25649"/>
    <w:rsid w:val="00B2691A"/>
    <w:rsid w:val="00B26E4E"/>
    <w:rsid w:val="00B2778E"/>
    <w:rsid w:val="00B27B77"/>
    <w:rsid w:val="00B27B93"/>
    <w:rsid w:val="00B27F50"/>
    <w:rsid w:val="00B3093A"/>
    <w:rsid w:val="00B309A4"/>
    <w:rsid w:val="00B31062"/>
    <w:rsid w:val="00B31C74"/>
    <w:rsid w:val="00B3211E"/>
    <w:rsid w:val="00B33252"/>
    <w:rsid w:val="00B337B9"/>
    <w:rsid w:val="00B33DEC"/>
    <w:rsid w:val="00B34906"/>
    <w:rsid w:val="00B34BD8"/>
    <w:rsid w:val="00B3543C"/>
    <w:rsid w:val="00B35944"/>
    <w:rsid w:val="00B366FA"/>
    <w:rsid w:val="00B36C97"/>
    <w:rsid w:val="00B36E11"/>
    <w:rsid w:val="00B37709"/>
    <w:rsid w:val="00B40EB8"/>
    <w:rsid w:val="00B4119F"/>
    <w:rsid w:val="00B41EFA"/>
    <w:rsid w:val="00B4201B"/>
    <w:rsid w:val="00B428F6"/>
    <w:rsid w:val="00B42B84"/>
    <w:rsid w:val="00B42FF8"/>
    <w:rsid w:val="00B43D5A"/>
    <w:rsid w:val="00B44118"/>
    <w:rsid w:val="00B4447D"/>
    <w:rsid w:val="00B46AA3"/>
    <w:rsid w:val="00B47F7A"/>
    <w:rsid w:val="00B50139"/>
    <w:rsid w:val="00B50E01"/>
    <w:rsid w:val="00B510ED"/>
    <w:rsid w:val="00B52419"/>
    <w:rsid w:val="00B53434"/>
    <w:rsid w:val="00B537CA"/>
    <w:rsid w:val="00B54325"/>
    <w:rsid w:val="00B54D25"/>
    <w:rsid w:val="00B54DDA"/>
    <w:rsid w:val="00B54FFA"/>
    <w:rsid w:val="00B5517A"/>
    <w:rsid w:val="00B559F7"/>
    <w:rsid w:val="00B55BAA"/>
    <w:rsid w:val="00B56635"/>
    <w:rsid w:val="00B56AC0"/>
    <w:rsid w:val="00B5715A"/>
    <w:rsid w:val="00B57330"/>
    <w:rsid w:val="00B577C3"/>
    <w:rsid w:val="00B57814"/>
    <w:rsid w:val="00B600DE"/>
    <w:rsid w:val="00B608D5"/>
    <w:rsid w:val="00B6147C"/>
    <w:rsid w:val="00B61844"/>
    <w:rsid w:val="00B61D4C"/>
    <w:rsid w:val="00B626CB"/>
    <w:rsid w:val="00B62910"/>
    <w:rsid w:val="00B63998"/>
    <w:rsid w:val="00B63FEA"/>
    <w:rsid w:val="00B6470C"/>
    <w:rsid w:val="00B64965"/>
    <w:rsid w:val="00B64CBE"/>
    <w:rsid w:val="00B64D12"/>
    <w:rsid w:val="00B64E2D"/>
    <w:rsid w:val="00B65441"/>
    <w:rsid w:val="00B65817"/>
    <w:rsid w:val="00B65B64"/>
    <w:rsid w:val="00B6663A"/>
    <w:rsid w:val="00B66949"/>
    <w:rsid w:val="00B66E4D"/>
    <w:rsid w:val="00B673D7"/>
    <w:rsid w:val="00B70830"/>
    <w:rsid w:val="00B70F76"/>
    <w:rsid w:val="00B71198"/>
    <w:rsid w:val="00B714E7"/>
    <w:rsid w:val="00B7177B"/>
    <w:rsid w:val="00B71F3D"/>
    <w:rsid w:val="00B734A0"/>
    <w:rsid w:val="00B7389A"/>
    <w:rsid w:val="00B73934"/>
    <w:rsid w:val="00B74DE7"/>
    <w:rsid w:val="00B761A9"/>
    <w:rsid w:val="00B76479"/>
    <w:rsid w:val="00B7658C"/>
    <w:rsid w:val="00B765EE"/>
    <w:rsid w:val="00B76C79"/>
    <w:rsid w:val="00B771DD"/>
    <w:rsid w:val="00B77841"/>
    <w:rsid w:val="00B7793B"/>
    <w:rsid w:val="00B77F0C"/>
    <w:rsid w:val="00B77F96"/>
    <w:rsid w:val="00B80345"/>
    <w:rsid w:val="00B811B8"/>
    <w:rsid w:val="00B82148"/>
    <w:rsid w:val="00B8329B"/>
    <w:rsid w:val="00B83F1D"/>
    <w:rsid w:val="00B84A43"/>
    <w:rsid w:val="00B84FF5"/>
    <w:rsid w:val="00B8504B"/>
    <w:rsid w:val="00B85DC6"/>
    <w:rsid w:val="00B86110"/>
    <w:rsid w:val="00B8614B"/>
    <w:rsid w:val="00B86238"/>
    <w:rsid w:val="00B86539"/>
    <w:rsid w:val="00B86723"/>
    <w:rsid w:val="00B87609"/>
    <w:rsid w:val="00B87803"/>
    <w:rsid w:val="00B9063B"/>
    <w:rsid w:val="00B91501"/>
    <w:rsid w:val="00B91B3D"/>
    <w:rsid w:val="00B91BAB"/>
    <w:rsid w:val="00B91F33"/>
    <w:rsid w:val="00B92C01"/>
    <w:rsid w:val="00B9307E"/>
    <w:rsid w:val="00B9346B"/>
    <w:rsid w:val="00B93BEB"/>
    <w:rsid w:val="00B94410"/>
    <w:rsid w:val="00B94613"/>
    <w:rsid w:val="00B94675"/>
    <w:rsid w:val="00B94E74"/>
    <w:rsid w:val="00B9503A"/>
    <w:rsid w:val="00B952EE"/>
    <w:rsid w:val="00B95363"/>
    <w:rsid w:val="00B9580C"/>
    <w:rsid w:val="00B95817"/>
    <w:rsid w:val="00B95912"/>
    <w:rsid w:val="00B960C9"/>
    <w:rsid w:val="00B96380"/>
    <w:rsid w:val="00B96A66"/>
    <w:rsid w:val="00B96C5B"/>
    <w:rsid w:val="00B96D38"/>
    <w:rsid w:val="00B96D9B"/>
    <w:rsid w:val="00B96F24"/>
    <w:rsid w:val="00B9773B"/>
    <w:rsid w:val="00BA05AD"/>
    <w:rsid w:val="00BA1653"/>
    <w:rsid w:val="00BA19B4"/>
    <w:rsid w:val="00BA1C07"/>
    <w:rsid w:val="00BA2BCB"/>
    <w:rsid w:val="00BA336C"/>
    <w:rsid w:val="00BA3480"/>
    <w:rsid w:val="00BA3800"/>
    <w:rsid w:val="00BA4754"/>
    <w:rsid w:val="00BA4EDC"/>
    <w:rsid w:val="00BA4FF2"/>
    <w:rsid w:val="00BA5024"/>
    <w:rsid w:val="00BA54B5"/>
    <w:rsid w:val="00BA54DD"/>
    <w:rsid w:val="00BA58DE"/>
    <w:rsid w:val="00BA5B1E"/>
    <w:rsid w:val="00BA68E4"/>
    <w:rsid w:val="00BA6A1C"/>
    <w:rsid w:val="00BA6C33"/>
    <w:rsid w:val="00BA6D52"/>
    <w:rsid w:val="00BA6DC6"/>
    <w:rsid w:val="00BA7B71"/>
    <w:rsid w:val="00BA7E2D"/>
    <w:rsid w:val="00BB01F7"/>
    <w:rsid w:val="00BB0374"/>
    <w:rsid w:val="00BB04A6"/>
    <w:rsid w:val="00BB073F"/>
    <w:rsid w:val="00BB0B77"/>
    <w:rsid w:val="00BB1BA6"/>
    <w:rsid w:val="00BB1F02"/>
    <w:rsid w:val="00BB256C"/>
    <w:rsid w:val="00BB3ADD"/>
    <w:rsid w:val="00BB3DA4"/>
    <w:rsid w:val="00BB3F83"/>
    <w:rsid w:val="00BB4885"/>
    <w:rsid w:val="00BB4A61"/>
    <w:rsid w:val="00BB4EAC"/>
    <w:rsid w:val="00BB54A1"/>
    <w:rsid w:val="00BB5E32"/>
    <w:rsid w:val="00BB6C0F"/>
    <w:rsid w:val="00BB6F43"/>
    <w:rsid w:val="00BB74E8"/>
    <w:rsid w:val="00BB7A56"/>
    <w:rsid w:val="00BB7E76"/>
    <w:rsid w:val="00BC069A"/>
    <w:rsid w:val="00BC0874"/>
    <w:rsid w:val="00BC1299"/>
    <w:rsid w:val="00BC17BD"/>
    <w:rsid w:val="00BC3B11"/>
    <w:rsid w:val="00BC4035"/>
    <w:rsid w:val="00BC43C7"/>
    <w:rsid w:val="00BC4629"/>
    <w:rsid w:val="00BC4D5F"/>
    <w:rsid w:val="00BC5295"/>
    <w:rsid w:val="00BC5C9F"/>
    <w:rsid w:val="00BC65C4"/>
    <w:rsid w:val="00BC6980"/>
    <w:rsid w:val="00BC6A2A"/>
    <w:rsid w:val="00BD0789"/>
    <w:rsid w:val="00BD1904"/>
    <w:rsid w:val="00BD37B9"/>
    <w:rsid w:val="00BD459B"/>
    <w:rsid w:val="00BD55DA"/>
    <w:rsid w:val="00BD573E"/>
    <w:rsid w:val="00BD5B6A"/>
    <w:rsid w:val="00BD5C2B"/>
    <w:rsid w:val="00BD6644"/>
    <w:rsid w:val="00BD681A"/>
    <w:rsid w:val="00BD6DA9"/>
    <w:rsid w:val="00BD6DE6"/>
    <w:rsid w:val="00BD6E78"/>
    <w:rsid w:val="00BD7A05"/>
    <w:rsid w:val="00BD7D44"/>
    <w:rsid w:val="00BE0572"/>
    <w:rsid w:val="00BE0657"/>
    <w:rsid w:val="00BE1511"/>
    <w:rsid w:val="00BE1D5B"/>
    <w:rsid w:val="00BE21AD"/>
    <w:rsid w:val="00BE21CA"/>
    <w:rsid w:val="00BE21DC"/>
    <w:rsid w:val="00BE2AFD"/>
    <w:rsid w:val="00BE331F"/>
    <w:rsid w:val="00BE50CB"/>
    <w:rsid w:val="00BE5D48"/>
    <w:rsid w:val="00BE66D1"/>
    <w:rsid w:val="00BE680F"/>
    <w:rsid w:val="00BE6DDD"/>
    <w:rsid w:val="00BF016F"/>
    <w:rsid w:val="00BF0438"/>
    <w:rsid w:val="00BF1002"/>
    <w:rsid w:val="00BF15EF"/>
    <w:rsid w:val="00BF2DED"/>
    <w:rsid w:val="00BF34FA"/>
    <w:rsid w:val="00BF39C2"/>
    <w:rsid w:val="00BF3FD9"/>
    <w:rsid w:val="00BF4C0A"/>
    <w:rsid w:val="00BF503A"/>
    <w:rsid w:val="00BF525B"/>
    <w:rsid w:val="00BF6E04"/>
    <w:rsid w:val="00BF7B59"/>
    <w:rsid w:val="00C00514"/>
    <w:rsid w:val="00C012E6"/>
    <w:rsid w:val="00C01389"/>
    <w:rsid w:val="00C01CDD"/>
    <w:rsid w:val="00C02711"/>
    <w:rsid w:val="00C02B5E"/>
    <w:rsid w:val="00C02FCB"/>
    <w:rsid w:val="00C03220"/>
    <w:rsid w:val="00C04C00"/>
    <w:rsid w:val="00C04FE2"/>
    <w:rsid w:val="00C05360"/>
    <w:rsid w:val="00C05B60"/>
    <w:rsid w:val="00C0624F"/>
    <w:rsid w:val="00C06E70"/>
    <w:rsid w:val="00C10DC9"/>
    <w:rsid w:val="00C11E7B"/>
    <w:rsid w:val="00C1232D"/>
    <w:rsid w:val="00C12874"/>
    <w:rsid w:val="00C13D00"/>
    <w:rsid w:val="00C13D56"/>
    <w:rsid w:val="00C13F80"/>
    <w:rsid w:val="00C14102"/>
    <w:rsid w:val="00C14245"/>
    <w:rsid w:val="00C152AA"/>
    <w:rsid w:val="00C17D50"/>
    <w:rsid w:val="00C17FB0"/>
    <w:rsid w:val="00C20A55"/>
    <w:rsid w:val="00C21457"/>
    <w:rsid w:val="00C217AF"/>
    <w:rsid w:val="00C21FDF"/>
    <w:rsid w:val="00C233A9"/>
    <w:rsid w:val="00C23D36"/>
    <w:rsid w:val="00C244F2"/>
    <w:rsid w:val="00C24639"/>
    <w:rsid w:val="00C253F8"/>
    <w:rsid w:val="00C25DCF"/>
    <w:rsid w:val="00C26E68"/>
    <w:rsid w:val="00C27D5E"/>
    <w:rsid w:val="00C30D17"/>
    <w:rsid w:val="00C311C1"/>
    <w:rsid w:val="00C335E2"/>
    <w:rsid w:val="00C3378D"/>
    <w:rsid w:val="00C33B10"/>
    <w:rsid w:val="00C34EDF"/>
    <w:rsid w:val="00C355C7"/>
    <w:rsid w:val="00C36400"/>
    <w:rsid w:val="00C3679B"/>
    <w:rsid w:val="00C37B73"/>
    <w:rsid w:val="00C40387"/>
    <w:rsid w:val="00C4045A"/>
    <w:rsid w:val="00C40915"/>
    <w:rsid w:val="00C40A9F"/>
    <w:rsid w:val="00C40C11"/>
    <w:rsid w:val="00C40DC4"/>
    <w:rsid w:val="00C422D7"/>
    <w:rsid w:val="00C4245B"/>
    <w:rsid w:val="00C43050"/>
    <w:rsid w:val="00C43FFF"/>
    <w:rsid w:val="00C4420A"/>
    <w:rsid w:val="00C44382"/>
    <w:rsid w:val="00C44DE7"/>
    <w:rsid w:val="00C45399"/>
    <w:rsid w:val="00C454E9"/>
    <w:rsid w:val="00C455B6"/>
    <w:rsid w:val="00C45885"/>
    <w:rsid w:val="00C46DF4"/>
    <w:rsid w:val="00C479F9"/>
    <w:rsid w:val="00C47C44"/>
    <w:rsid w:val="00C47CBF"/>
    <w:rsid w:val="00C50250"/>
    <w:rsid w:val="00C506F6"/>
    <w:rsid w:val="00C5187F"/>
    <w:rsid w:val="00C51C18"/>
    <w:rsid w:val="00C51D46"/>
    <w:rsid w:val="00C52504"/>
    <w:rsid w:val="00C5269B"/>
    <w:rsid w:val="00C52EB3"/>
    <w:rsid w:val="00C53CEE"/>
    <w:rsid w:val="00C53FBF"/>
    <w:rsid w:val="00C54FB8"/>
    <w:rsid w:val="00C5578A"/>
    <w:rsid w:val="00C55824"/>
    <w:rsid w:val="00C57D6C"/>
    <w:rsid w:val="00C60964"/>
    <w:rsid w:val="00C60E8D"/>
    <w:rsid w:val="00C617BE"/>
    <w:rsid w:val="00C61AF7"/>
    <w:rsid w:val="00C61CDC"/>
    <w:rsid w:val="00C63CFE"/>
    <w:rsid w:val="00C64126"/>
    <w:rsid w:val="00C64488"/>
    <w:rsid w:val="00C64C0C"/>
    <w:rsid w:val="00C652E6"/>
    <w:rsid w:val="00C65C1C"/>
    <w:rsid w:val="00C65DA4"/>
    <w:rsid w:val="00C65EE3"/>
    <w:rsid w:val="00C665B5"/>
    <w:rsid w:val="00C6687E"/>
    <w:rsid w:val="00C6798F"/>
    <w:rsid w:val="00C67C7E"/>
    <w:rsid w:val="00C7093D"/>
    <w:rsid w:val="00C709C3"/>
    <w:rsid w:val="00C70E73"/>
    <w:rsid w:val="00C73127"/>
    <w:rsid w:val="00C74147"/>
    <w:rsid w:val="00C74216"/>
    <w:rsid w:val="00C75D4D"/>
    <w:rsid w:val="00C76098"/>
    <w:rsid w:val="00C761BC"/>
    <w:rsid w:val="00C7722E"/>
    <w:rsid w:val="00C774BE"/>
    <w:rsid w:val="00C77A6C"/>
    <w:rsid w:val="00C802FC"/>
    <w:rsid w:val="00C805D7"/>
    <w:rsid w:val="00C811A9"/>
    <w:rsid w:val="00C82C7A"/>
    <w:rsid w:val="00C82CD6"/>
    <w:rsid w:val="00C82F49"/>
    <w:rsid w:val="00C850B5"/>
    <w:rsid w:val="00C850BE"/>
    <w:rsid w:val="00C85A59"/>
    <w:rsid w:val="00C85BC8"/>
    <w:rsid w:val="00C86930"/>
    <w:rsid w:val="00C86BD2"/>
    <w:rsid w:val="00C87ABA"/>
    <w:rsid w:val="00C87AE6"/>
    <w:rsid w:val="00C87CC3"/>
    <w:rsid w:val="00C90069"/>
    <w:rsid w:val="00C902EE"/>
    <w:rsid w:val="00C90BEA"/>
    <w:rsid w:val="00C912DD"/>
    <w:rsid w:val="00C919A7"/>
    <w:rsid w:val="00C926DC"/>
    <w:rsid w:val="00C9397F"/>
    <w:rsid w:val="00C93E6D"/>
    <w:rsid w:val="00C95156"/>
    <w:rsid w:val="00C9547E"/>
    <w:rsid w:val="00C970F0"/>
    <w:rsid w:val="00C9741B"/>
    <w:rsid w:val="00C97BB8"/>
    <w:rsid w:val="00C97CD3"/>
    <w:rsid w:val="00CA08C9"/>
    <w:rsid w:val="00CA29F4"/>
    <w:rsid w:val="00CA2AB4"/>
    <w:rsid w:val="00CA33B8"/>
    <w:rsid w:val="00CA352B"/>
    <w:rsid w:val="00CA390B"/>
    <w:rsid w:val="00CA41DA"/>
    <w:rsid w:val="00CA4A3D"/>
    <w:rsid w:val="00CA5C9D"/>
    <w:rsid w:val="00CA5E89"/>
    <w:rsid w:val="00CA6119"/>
    <w:rsid w:val="00CA620B"/>
    <w:rsid w:val="00CA6259"/>
    <w:rsid w:val="00CA626B"/>
    <w:rsid w:val="00CA73E2"/>
    <w:rsid w:val="00CA7696"/>
    <w:rsid w:val="00CA7FAA"/>
    <w:rsid w:val="00CB0250"/>
    <w:rsid w:val="00CB04FB"/>
    <w:rsid w:val="00CB10AE"/>
    <w:rsid w:val="00CB1884"/>
    <w:rsid w:val="00CB2199"/>
    <w:rsid w:val="00CB289F"/>
    <w:rsid w:val="00CB2A16"/>
    <w:rsid w:val="00CB32AA"/>
    <w:rsid w:val="00CB3F41"/>
    <w:rsid w:val="00CB4A48"/>
    <w:rsid w:val="00CB4C43"/>
    <w:rsid w:val="00CB4F4A"/>
    <w:rsid w:val="00CB5631"/>
    <w:rsid w:val="00CB5669"/>
    <w:rsid w:val="00CB5EF3"/>
    <w:rsid w:val="00CB662A"/>
    <w:rsid w:val="00CB6882"/>
    <w:rsid w:val="00CB6FC3"/>
    <w:rsid w:val="00CB7002"/>
    <w:rsid w:val="00CB767A"/>
    <w:rsid w:val="00CB7BC8"/>
    <w:rsid w:val="00CC06E8"/>
    <w:rsid w:val="00CC09E1"/>
    <w:rsid w:val="00CC0C11"/>
    <w:rsid w:val="00CC0D11"/>
    <w:rsid w:val="00CC152C"/>
    <w:rsid w:val="00CC22B5"/>
    <w:rsid w:val="00CC3C0A"/>
    <w:rsid w:val="00CC4098"/>
    <w:rsid w:val="00CC41E2"/>
    <w:rsid w:val="00CC454F"/>
    <w:rsid w:val="00CC4BB6"/>
    <w:rsid w:val="00CC5274"/>
    <w:rsid w:val="00CC5303"/>
    <w:rsid w:val="00CC5941"/>
    <w:rsid w:val="00CC59DC"/>
    <w:rsid w:val="00CC5D70"/>
    <w:rsid w:val="00CC6B68"/>
    <w:rsid w:val="00CC6EFF"/>
    <w:rsid w:val="00CC707F"/>
    <w:rsid w:val="00CC719D"/>
    <w:rsid w:val="00CC76F5"/>
    <w:rsid w:val="00CC7966"/>
    <w:rsid w:val="00CC7990"/>
    <w:rsid w:val="00CD0613"/>
    <w:rsid w:val="00CD1829"/>
    <w:rsid w:val="00CD1DEC"/>
    <w:rsid w:val="00CD1E10"/>
    <w:rsid w:val="00CD1E57"/>
    <w:rsid w:val="00CD1F6E"/>
    <w:rsid w:val="00CD3A04"/>
    <w:rsid w:val="00CD4046"/>
    <w:rsid w:val="00CD48EE"/>
    <w:rsid w:val="00CD4C46"/>
    <w:rsid w:val="00CD5529"/>
    <w:rsid w:val="00CD5DFF"/>
    <w:rsid w:val="00CD6F5C"/>
    <w:rsid w:val="00CD72AE"/>
    <w:rsid w:val="00CD7584"/>
    <w:rsid w:val="00CD75C0"/>
    <w:rsid w:val="00CD778F"/>
    <w:rsid w:val="00CE0B1E"/>
    <w:rsid w:val="00CE105B"/>
    <w:rsid w:val="00CE1132"/>
    <w:rsid w:val="00CE2700"/>
    <w:rsid w:val="00CE288B"/>
    <w:rsid w:val="00CE2A0A"/>
    <w:rsid w:val="00CE40EB"/>
    <w:rsid w:val="00CE456D"/>
    <w:rsid w:val="00CE5894"/>
    <w:rsid w:val="00CE5A31"/>
    <w:rsid w:val="00CE5D66"/>
    <w:rsid w:val="00CE66E8"/>
    <w:rsid w:val="00CE704A"/>
    <w:rsid w:val="00CE7063"/>
    <w:rsid w:val="00CE7109"/>
    <w:rsid w:val="00CF0B4A"/>
    <w:rsid w:val="00CF1059"/>
    <w:rsid w:val="00CF1738"/>
    <w:rsid w:val="00CF1907"/>
    <w:rsid w:val="00CF1A98"/>
    <w:rsid w:val="00CF2627"/>
    <w:rsid w:val="00CF26BB"/>
    <w:rsid w:val="00CF290B"/>
    <w:rsid w:val="00CF2C4F"/>
    <w:rsid w:val="00CF2CF6"/>
    <w:rsid w:val="00CF3536"/>
    <w:rsid w:val="00CF374F"/>
    <w:rsid w:val="00CF4876"/>
    <w:rsid w:val="00CF577A"/>
    <w:rsid w:val="00CF635E"/>
    <w:rsid w:val="00CF665A"/>
    <w:rsid w:val="00CF7754"/>
    <w:rsid w:val="00CF7A64"/>
    <w:rsid w:val="00CF7F7E"/>
    <w:rsid w:val="00D0010A"/>
    <w:rsid w:val="00D00DAD"/>
    <w:rsid w:val="00D012DE"/>
    <w:rsid w:val="00D01594"/>
    <w:rsid w:val="00D018E4"/>
    <w:rsid w:val="00D01A82"/>
    <w:rsid w:val="00D0351D"/>
    <w:rsid w:val="00D038E6"/>
    <w:rsid w:val="00D03D3D"/>
    <w:rsid w:val="00D04052"/>
    <w:rsid w:val="00D04AD7"/>
    <w:rsid w:val="00D04F23"/>
    <w:rsid w:val="00D054A4"/>
    <w:rsid w:val="00D069EE"/>
    <w:rsid w:val="00D0770C"/>
    <w:rsid w:val="00D0775C"/>
    <w:rsid w:val="00D07A29"/>
    <w:rsid w:val="00D07C88"/>
    <w:rsid w:val="00D1002D"/>
    <w:rsid w:val="00D10761"/>
    <w:rsid w:val="00D11220"/>
    <w:rsid w:val="00D114BE"/>
    <w:rsid w:val="00D11E9A"/>
    <w:rsid w:val="00D12045"/>
    <w:rsid w:val="00D1215F"/>
    <w:rsid w:val="00D127A0"/>
    <w:rsid w:val="00D139B1"/>
    <w:rsid w:val="00D13C44"/>
    <w:rsid w:val="00D1462A"/>
    <w:rsid w:val="00D1532D"/>
    <w:rsid w:val="00D164CA"/>
    <w:rsid w:val="00D166F0"/>
    <w:rsid w:val="00D17050"/>
    <w:rsid w:val="00D1742C"/>
    <w:rsid w:val="00D17C3D"/>
    <w:rsid w:val="00D2025B"/>
    <w:rsid w:val="00D206EE"/>
    <w:rsid w:val="00D20D3E"/>
    <w:rsid w:val="00D21B53"/>
    <w:rsid w:val="00D21E69"/>
    <w:rsid w:val="00D2353A"/>
    <w:rsid w:val="00D23662"/>
    <w:rsid w:val="00D23982"/>
    <w:rsid w:val="00D23C0E"/>
    <w:rsid w:val="00D2571B"/>
    <w:rsid w:val="00D2680D"/>
    <w:rsid w:val="00D26839"/>
    <w:rsid w:val="00D26AA4"/>
    <w:rsid w:val="00D26B0D"/>
    <w:rsid w:val="00D26D5A"/>
    <w:rsid w:val="00D27914"/>
    <w:rsid w:val="00D27B1B"/>
    <w:rsid w:val="00D30432"/>
    <w:rsid w:val="00D307B6"/>
    <w:rsid w:val="00D30A4A"/>
    <w:rsid w:val="00D30C3C"/>
    <w:rsid w:val="00D327B2"/>
    <w:rsid w:val="00D32D62"/>
    <w:rsid w:val="00D33549"/>
    <w:rsid w:val="00D33860"/>
    <w:rsid w:val="00D33AE0"/>
    <w:rsid w:val="00D33DBF"/>
    <w:rsid w:val="00D33EB8"/>
    <w:rsid w:val="00D34163"/>
    <w:rsid w:val="00D34243"/>
    <w:rsid w:val="00D35104"/>
    <w:rsid w:val="00D3605A"/>
    <w:rsid w:val="00D365AD"/>
    <w:rsid w:val="00D36849"/>
    <w:rsid w:val="00D37A92"/>
    <w:rsid w:val="00D37CF9"/>
    <w:rsid w:val="00D40454"/>
    <w:rsid w:val="00D40EDD"/>
    <w:rsid w:val="00D41543"/>
    <w:rsid w:val="00D43154"/>
    <w:rsid w:val="00D43F5F"/>
    <w:rsid w:val="00D4519B"/>
    <w:rsid w:val="00D451F3"/>
    <w:rsid w:val="00D45882"/>
    <w:rsid w:val="00D46305"/>
    <w:rsid w:val="00D46F9A"/>
    <w:rsid w:val="00D472A6"/>
    <w:rsid w:val="00D47E30"/>
    <w:rsid w:val="00D50483"/>
    <w:rsid w:val="00D509EC"/>
    <w:rsid w:val="00D50E95"/>
    <w:rsid w:val="00D51406"/>
    <w:rsid w:val="00D52896"/>
    <w:rsid w:val="00D53E82"/>
    <w:rsid w:val="00D541C8"/>
    <w:rsid w:val="00D550E7"/>
    <w:rsid w:val="00D55891"/>
    <w:rsid w:val="00D560DB"/>
    <w:rsid w:val="00D566E8"/>
    <w:rsid w:val="00D5773F"/>
    <w:rsid w:val="00D60D66"/>
    <w:rsid w:val="00D61692"/>
    <w:rsid w:val="00D61FD2"/>
    <w:rsid w:val="00D6272C"/>
    <w:rsid w:val="00D629CC"/>
    <w:rsid w:val="00D62E1C"/>
    <w:rsid w:val="00D6328B"/>
    <w:rsid w:val="00D643CD"/>
    <w:rsid w:val="00D648ED"/>
    <w:rsid w:val="00D6525B"/>
    <w:rsid w:val="00D659E0"/>
    <w:rsid w:val="00D65CD9"/>
    <w:rsid w:val="00D66AAB"/>
    <w:rsid w:val="00D66BA0"/>
    <w:rsid w:val="00D673C1"/>
    <w:rsid w:val="00D67483"/>
    <w:rsid w:val="00D67627"/>
    <w:rsid w:val="00D67E9F"/>
    <w:rsid w:val="00D70D4D"/>
    <w:rsid w:val="00D70D73"/>
    <w:rsid w:val="00D719D5"/>
    <w:rsid w:val="00D725C4"/>
    <w:rsid w:val="00D72715"/>
    <w:rsid w:val="00D7341D"/>
    <w:rsid w:val="00D741CD"/>
    <w:rsid w:val="00D74331"/>
    <w:rsid w:val="00D74DC0"/>
    <w:rsid w:val="00D753A2"/>
    <w:rsid w:val="00D800A3"/>
    <w:rsid w:val="00D80D01"/>
    <w:rsid w:val="00D81F71"/>
    <w:rsid w:val="00D82124"/>
    <w:rsid w:val="00D82587"/>
    <w:rsid w:val="00D83402"/>
    <w:rsid w:val="00D83833"/>
    <w:rsid w:val="00D841D2"/>
    <w:rsid w:val="00D851D5"/>
    <w:rsid w:val="00D861AE"/>
    <w:rsid w:val="00D861D2"/>
    <w:rsid w:val="00D86301"/>
    <w:rsid w:val="00D868EC"/>
    <w:rsid w:val="00D87073"/>
    <w:rsid w:val="00D9020C"/>
    <w:rsid w:val="00D910A9"/>
    <w:rsid w:val="00D91258"/>
    <w:rsid w:val="00D91435"/>
    <w:rsid w:val="00D91A2B"/>
    <w:rsid w:val="00D92A1D"/>
    <w:rsid w:val="00D92CD7"/>
    <w:rsid w:val="00D92ED8"/>
    <w:rsid w:val="00D92FC4"/>
    <w:rsid w:val="00D938A3"/>
    <w:rsid w:val="00D93D14"/>
    <w:rsid w:val="00D9453F"/>
    <w:rsid w:val="00D9485B"/>
    <w:rsid w:val="00D95277"/>
    <w:rsid w:val="00D9599B"/>
    <w:rsid w:val="00D95D36"/>
    <w:rsid w:val="00D95DEF"/>
    <w:rsid w:val="00D966ED"/>
    <w:rsid w:val="00D96C71"/>
    <w:rsid w:val="00D96FCE"/>
    <w:rsid w:val="00D97228"/>
    <w:rsid w:val="00DA05AE"/>
    <w:rsid w:val="00DA2B7E"/>
    <w:rsid w:val="00DA2D26"/>
    <w:rsid w:val="00DA3053"/>
    <w:rsid w:val="00DA3819"/>
    <w:rsid w:val="00DA3AD9"/>
    <w:rsid w:val="00DA4435"/>
    <w:rsid w:val="00DA4846"/>
    <w:rsid w:val="00DA4A21"/>
    <w:rsid w:val="00DA4E53"/>
    <w:rsid w:val="00DA5FE0"/>
    <w:rsid w:val="00DA67B8"/>
    <w:rsid w:val="00DA6A0D"/>
    <w:rsid w:val="00DB117B"/>
    <w:rsid w:val="00DB1AB8"/>
    <w:rsid w:val="00DB1BE1"/>
    <w:rsid w:val="00DB21D1"/>
    <w:rsid w:val="00DB2950"/>
    <w:rsid w:val="00DB3435"/>
    <w:rsid w:val="00DB3500"/>
    <w:rsid w:val="00DB3F1F"/>
    <w:rsid w:val="00DB42B8"/>
    <w:rsid w:val="00DB4F51"/>
    <w:rsid w:val="00DB5A80"/>
    <w:rsid w:val="00DB6429"/>
    <w:rsid w:val="00DB6C38"/>
    <w:rsid w:val="00DB7FA9"/>
    <w:rsid w:val="00DC1312"/>
    <w:rsid w:val="00DC1469"/>
    <w:rsid w:val="00DC1B9B"/>
    <w:rsid w:val="00DC1F0A"/>
    <w:rsid w:val="00DC24D8"/>
    <w:rsid w:val="00DC2BAF"/>
    <w:rsid w:val="00DC2FB6"/>
    <w:rsid w:val="00DC314D"/>
    <w:rsid w:val="00DC3ABA"/>
    <w:rsid w:val="00DC493E"/>
    <w:rsid w:val="00DC54C0"/>
    <w:rsid w:val="00DC5D17"/>
    <w:rsid w:val="00DC5E69"/>
    <w:rsid w:val="00DC6DF5"/>
    <w:rsid w:val="00DC7278"/>
    <w:rsid w:val="00DC74BF"/>
    <w:rsid w:val="00DC7FA5"/>
    <w:rsid w:val="00DD0132"/>
    <w:rsid w:val="00DD02CB"/>
    <w:rsid w:val="00DD0F71"/>
    <w:rsid w:val="00DD2955"/>
    <w:rsid w:val="00DD2B70"/>
    <w:rsid w:val="00DD3180"/>
    <w:rsid w:val="00DD35AB"/>
    <w:rsid w:val="00DD38CB"/>
    <w:rsid w:val="00DD3DAD"/>
    <w:rsid w:val="00DD4A12"/>
    <w:rsid w:val="00DD51E8"/>
    <w:rsid w:val="00DD7C4E"/>
    <w:rsid w:val="00DE08B9"/>
    <w:rsid w:val="00DE0CF8"/>
    <w:rsid w:val="00DE2F85"/>
    <w:rsid w:val="00DE33FA"/>
    <w:rsid w:val="00DE37C7"/>
    <w:rsid w:val="00DE3BB1"/>
    <w:rsid w:val="00DE5365"/>
    <w:rsid w:val="00DE5E2E"/>
    <w:rsid w:val="00DE680B"/>
    <w:rsid w:val="00DE7BC2"/>
    <w:rsid w:val="00DE7FB7"/>
    <w:rsid w:val="00DF015C"/>
    <w:rsid w:val="00DF03AE"/>
    <w:rsid w:val="00DF099C"/>
    <w:rsid w:val="00DF0EB3"/>
    <w:rsid w:val="00DF104E"/>
    <w:rsid w:val="00DF147F"/>
    <w:rsid w:val="00DF2414"/>
    <w:rsid w:val="00DF245B"/>
    <w:rsid w:val="00DF2D94"/>
    <w:rsid w:val="00DF2E33"/>
    <w:rsid w:val="00DF3610"/>
    <w:rsid w:val="00DF3C6E"/>
    <w:rsid w:val="00DF3EB7"/>
    <w:rsid w:val="00DF3ED6"/>
    <w:rsid w:val="00DF4C5E"/>
    <w:rsid w:val="00DF55D5"/>
    <w:rsid w:val="00DF5E7A"/>
    <w:rsid w:val="00DF6600"/>
    <w:rsid w:val="00DF715B"/>
    <w:rsid w:val="00DF7313"/>
    <w:rsid w:val="00DF74F7"/>
    <w:rsid w:val="00DF774B"/>
    <w:rsid w:val="00DF7BCA"/>
    <w:rsid w:val="00E01214"/>
    <w:rsid w:val="00E01A39"/>
    <w:rsid w:val="00E01CD3"/>
    <w:rsid w:val="00E0266D"/>
    <w:rsid w:val="00E02A8F"/>
    <w:rsid w:val="00E037A1"/>
    <w:rsid w:val="00E03AF8"/>
    <w:rsid w:val="00E04496"/>
    <w:rsid w:val="00E051AE"/>
    <w:rsid w:val="00E0528A"/>
    <w:rsid w:val="00E05935"/>
    <w:rsid w:val="00E0621A"/>
    <w:rsid w:val="00E062F9"/>
    <w:rsid w:val="00E06C58"/>
    <w:rsid w:val="00E077A9"/>
    <w:rsid w:val="00E07A18"/>
    <w:rsid w:val="00E07B3C"/>
    <w:rsid w:val="00E07C93"/>
    <w:rsid w:val="00E07F8A"/>
    <w:rsid w:val="00E1031C"/>
    <w:rsid w:val="00E1068D"/>
    <w:rsid w:val="00E10D91"/>
    <w:rsid w:val="00E10F4F"/>
    <w:rsid w:val="00E1101C"/>
    <w:rsid w:val="00E11B50"/>
    <w:rsid w:val="00E11DAD"/>
    <w:rsid w:val="00E122C0"/>
    <w:rsid w:val="00E12454"/>
    <w:rsid w:val="00E12979"/>
    <w:rsid w:val="00E135FA"/>
    <w:rsid w:val="00E13880"/>
    <w:rsid w:val="00E13CB6"/>
    <w:rsid w:val="00E14576"/>
    <w:rsid w:val="00E146CD"/>
    <w:rsid w:val="00E14EB4"/>
    <w:rsid w:val="00E14FE4"/>
    <w:rsid w:val="00E150F9"/>
    <w:rsid w:val="00E151AA"/>
    <w:rsid w:val="00E154D0"/>
    <w:rsid w:val="00E15A4B"/>
    <w:rsid w:val="00E16D61"/>
    <w:rsid w:val="00E16DF3"/>
    <w:rsid w:val="00E1735F"/>
    <w:rsid w:val="00E17371"/>
    <w:rsid w:val="00E17551"/>
    <w:rsid w:val="00E2053E"/>
    <w:rsid w:val="00E21299"/>
    <w:rsid w:val="00E21361"/>
    <w:rsid w:val="00E2229D"/>
    <w:rsid w:val="00E22458"/>
    <w:rsid w:val="00E23872"/>
    <w:rsid w:val="00E23A70"/>
    <w:rsid w:val="00E23A99"/>
    <w:rsid w:val="00E241CB"/>
    <w:rsid w:val="00E246F3"/>
    <w:rsid w:val="00E24EA9"/>
    <w:rsid w:val="00E24F32"/>
    <w:rsid w:val="00E24FAF"/>
    <w:rsid w:val="00E2526F"/>
    <w:rsid w:val="00E25302"/>
    <w:rsid w:val="00E25386"/>
    <w:rsid w:val="00E2622B"/>
    <w:rsid w:val="00E265D7"/>
    <w:rsid w:val="00E26ACD"/>
    <w:rsid w:val="00E26F38"/>
    <w:rsid w:val="00E305E9"/>
    <w:rsid w:val="00E30E5F"/>
    <w:rsid w:val="00E3174C"/>
    <w:rsid w:val="00E3246D"/>
    <w:rsid w:val="00E32BD9"/>
    <w:rsid w:val="00E345E8"/>
    <w:rsid w:val="00E348FE"/>
    <w:rsid w:val="00E34BBC"/>
    <w:rsid w:val="00E34E59"/>
    <w:rsid w:val="00E35BF4"/>
    <w:rsid w:val="00E36CD3"/>
    <w:rsid w:val="00E37963"/>
    <w:rsid w:val="00E40691"/>
    <w:rsid w:val="00E409BA"/>
    <w:rsid w:val="00E4181B"/>
    <w:rsid w:val="00E419D8"/>
    <w:rsid w:val="00E42D42"/>
    <w:rsid w:val="00E42EA8"/>
    <w:rsid w:val="00E430BB"/>
    <w:rsid w:val="00E43388"/>
    <w:rsid w:val="00E4361C"/>
    <w:rsid w:val="00E43DFD"/>
    <w:rsid w:val="00E44103"/>
    <w:rsid w:val="00E453D7"/>
    <w:rsid w:val="00E4581F"/>
    <w:rsid w:val="00E45B68"/>
    <w:rsid w:val="00E45F19"/>
    <w:rsid w:val="00E47955"/>
    <w:rsid w:val="00E47DFF"/>
    <w:rsid w:val="00E50A60"/>
    <w:rsid w:val="00E52A7B"/>
    <w:rsid w:val="00E52B84"/>
    <w:rsid w:val="00E53FC3"/>
    <w:rsid w:val="00E54B99"/>
    <w:rsid w:val="00E54CDE"/>
    <w:rsid w:val="00E56467"/>
    <w:rsid w:val="00E56C58"/>
    <w:rsid w:val="00E570C6"/>
    <w:rsid w:val="00E57761"/>
    <w:rsid w:val="00E57A6C"/>
    <w:rsid w:val="00E605EE"/>
    <w:rsid w:val="00E6236C"/>
    <w:rsid w:val="00E62399"/>
    <w:rsid w:val="00E6330C"/>
    <w:rsid w:val="00E63962"/>
    <w:rsid w:val="00E65624"/>
    <w:rsid w:val="00E659E3"/>
    <w:rsid w:val="00E65C63"/>
    <w:rsid w:val="00E66519"/>
    <w:rsid w:val="00E66BCA"/>
    <w:rsid w:val="00E70512"/>
    <w:rsid w:val="00E70C46"/>
    <w:rsid w:val="00E71412"/>
    <w:rsid w:val="00E720AF"/>
    <w:rsid w:val="00E72656"/>
    <w:rsid w:val="00E7270D"/>
    <w:rsid w:val="00E72C2E"/>
    <w:rsid w:val="00E72DAC"/>
    <w:rsid w:val="00E72F30"/>
    <w:rsid w:val="00E72F90"/>
    <w:rsid w:val="00E735E5"/>
    <w:rsid w:val="00E74956"/>
    <w:rsid w:val="00E74B4C"/>
    <w:rsid w:val="00E74F74"/>
    <w:rsid w:val="00E804DB"/>
    <w:rsid w:val="00E80A18"/>
    <w:rsid w:val="00E80E13"/>
    <w:rsid w:val="00E81A5A"/>
    <w:rsid w:val="00E822F7"/>
    <w:rsid w:val="00E82BA5"/>
    <w:rsid w:val="00E82FED"/>
    <w:rsid w:val="00E835C4"/>
    <w:rsid w:val="00E83FDD"/>
    <w:rsid w:val="00E843CD"/>
    <w:rsid w:val="00E8448D"/>
    <w:rsid w:val="00E84D64"/>
    <w:rsid w:val="00E85423"/>
    <w:rsid w:val="00E86830"/>
    <w:rsid w:val="00E86B4B"/>
    <w:rsid w:val="00E86BBD"/>
    <w:rsid w:val="00E86FC3"/>
    <w:rsid w:val="00E87B9C"/>
    <w:rsid w:val="00E90093"/>
    <w:rsid w:val="00E90416"/>
    <w:rsid w:val="00E90488"/>
    <w:rsid w:val="00E906E7"/>
    <w:rsid w:val="00E914B7"/>
    <w:rsid w:val="00E92690"/>
    <w:rsid w:val="00E927ED"/>
    <w:rsid w:val="00E9408B"/>
    <w:rsid w:val="00E94461"/>
    <w:rsid w:val="00E94806"/>
    <w:rsid w:val="00E94B99"/>
    <w:rsid w:val="00E950DC"/>
    <w:rsid w:val="00E951CB"/>
    <w:rsid w:val="00E95516"/>
    <w:rsid w:val="00E95714"/>
    <w:rsid w:val="00E9621A"/>
    <w:rsid w:val="00E96FA2"/>
    <w:rsid w:val="00E972B1"/>
    <w:rsid w:val="00E97D2B"/>
    <w:rsid w:val="00EA002E"/>
    <w:rsid w:val="00EA104F"/>
    <w:rsid w:val="00EA1353"/>
    <w:rsid w:val="00EA1CDE"/>
    <w:rsid w:val="00EA23A3"/>
    <w:rsid w:val="00EA3C85"/>
    <w:rsid w:val="00EA3F0C"/>
    <w:rsid w:val="00EA4386"/>
    <w:rsid w:val="00EA46C4"/>
    <w:rsid w:val="00EA4FB6"/>
    <w:rsid w:val="00EA5CFE"/>
    <w:rsid w:val="00EA6214"/>
    <w:rsid w:val="00EA6F41"/>
    <w:rsid w:val="00EA7213"/>
    <w:rsid w:val="00EA7583"/>
    <w:rsid w:val="00EA7623"/>
    <w:rsid w:val="00EA7891"/>
    <w:rsid w:val="00EB02BD"/>
    <w:rsid w:val="00EB0D0C"/>
    <w:rsid w:val="00EB1EAF"/>
    <w:rsid w:val="00EB2C58"/>
    <w:rsid w:val="00EB38A5"/>
    <w:rsid w:val="00EB4041"/>
    <w:rsid w:val="00EB52FB"/>
    <w:rsid w:val="00EB5B39"/>
    <w:rsid w:val="00EB5EB1"/>
    <w:rsid w:val="00EB6245"/>
    <w:rsid w:val="00EB672E"/>
    <w:rsid w:val="00EB67E9"/>
    <w:rsid w:val="00EB6F21"/>
    <w:rsid w:val="00EB792E"/>
    <w:rsid w:val="00EC0553"/>
    <w:rsid w:val="00EC1EF6"/>
    <w:rsid w:val="00EC222F"/>
    <w:rsid w:val="00EC28C3"/>
    <w:rsid w:val="00EC41DD"/>
    <w:rsid w:val="00EC4AC0"/>
    <w:rsid w:val="00EC52FA"/>
    <w:rsid w:val="00EC559E"/>
    <w:rsid w:val="00EC6063"/>
    <w:rsid w:val="00EC66BD"/>
    <w:rsid w:val="00EC6841"/>
    <w:rsid w:val="00ED0A67"/>
    <w:rsid w:val="00ED0B9A"/>
    <w:rsid w:val="00ED1114"/>
    <w:rsid w:val="00ED2323"/>
    <w:rsid w:val="00ED232C"/>
    <w:rsid w:val="00ED23F0"/>
    <w:rsid w:val="00ED24A6"/>
    <w:rsid w:val="00ED24D6"/>
    <w:rsid w:val="00ED28EB"/>
    <w:rsid w:val="00ED2CA5"/>
    <w:rsid w:val="00ED2F4B"/>
    <w:rsid w:val="00ED3592"/>
    <w:rsid w:val="00ED44D5"/>
    <w:rsid w:val="00ED4991"/>
    <w:rsid w:val="00ED4BD0"/>
    <w:rsid w:val="00ED505F"/>
    <w:rsid w:val="00ED5BA7"/>
    <w:rsid w:val="00ED691B"/>
    <w:rsid w:val="00ED6991"/>
    <w:rsid w:val="00ED6CE1"/>
    <w:rsid w:val="00EE012A"/>
    <w:rsid w:val="00EE0AF7"/>
    <w:rsid w:val="00EE0E28"/>
    <w:rsid w:val="00EE1414"/>
    <w:rsid w:val="00EE16C6"/>
    <w:rsid w:val="00EE1B44"/>
    <w:rsid w:val="00EE1DFD"/>
    <w:rsid w:val="00EE20D5"/>
    <w:rsid w:val="00EE2112"/>
    <w:rsid w:val="00EE22CD"/>
    <w:rsid w:val="00EE272D"/>
    <w:rsid w:val="00EE2A3D"/>
    <w:rsid w:val="00EE2B33"/>
    <w:rsid w:val="00EE2C64"/>
    <w:rsid w:val="00EE35F1"/>
    <w:rsid w:val="00EE3C62"/>
    <w:rsid w:val="00EE3E22"/>
    <w:rsid w:val="00EE4C97"/>
    <w:rsid w:val="00EE4E7A"/>
    <w:rsid w:val="00EE4F85"/>
    <w:rsid w:val="00EE5CC0"/>
    <w:rsid w:val="00EE6128"/>
    <w:rsid w:val="00EE639B"/>
    <w:rsid w:val="00EE6EE8"/>
    <w:rsid w:val="00EE7F5D"/>
    <w:rsid w:val="00EF042C"/>
    <w:rsid w:val="00EF11DB"/>
    <w:rsid w:val="00EF1736"/>
    <w:rsid w:val="00EF19EE"/>
    <w:rsid w:val="00EF1C57"/>
    <w:rsid w:val="00EF2105"/>
    <w:rsid w:val="00EF28D5"/>
    <w:rsid w:val="00EF3090"/>
    <w:rsid w:val="00EF317B"/>
    <w:rsid w:val="00EF3D03"/>
    <w:rsid w:val="00EF43D4"/>
    <w:rsid w:val="00EF4869"/>
    <w:rsid w:val="00EF4DF0"/>
    <w:rsid w:val="00EF5D89"/>
    <w:rsid w:val="00EF682A"/>
    <w:rsid w:val="00EF77EF"/>
    <w:rsid w:val="00EF7927"/>
    <w:rsid w:val="00EF7B1C"/>
    <w:rsid w:val="00F0067E"/>
    <w:rsid w:val="00F0069D"/>
    <w:rsid w:val="00F00896"/>
    <w:rsid w:val="00F00CA5"/>
    <w:rsid w:val="00F00CE4"/>
    <w:rsid w:val="00F012D4"/>
    <w:rsid w:val="00F01344"/>
    <w:rsid w:val="00F017F1"/>
    <w:rsid w:val="00F01CD5"/>
    <w:rsid w:val="00F01DE6"/>
    <w:rsid w:val="00F02812"/>
    <w:rsid w:val="00F02CB0"/>
    <w:rsid w:val="00F03698"/>
    <w:rsid w:val="00F03ACA"/>
    <w:rsid w:val="00F04799"/>
    <w:rsid w:val="00F048E3"/>
    <w:rsid w:val="00F059F1"/>
    <w:rsid w:val="00F069C6"/>
    <w:rsid w:val="00F06EE9"/>
    <w:rsid w:val="00F06FC3"/>
    <w:rsid w:val="00F0719C"/>
    <w:rsid w:val="00F072D8"/>
    <w:rsid w:val="00F076C0"/>
    <w:rsid w:val="00F078B6"/>
    <w:rsid w:val="00F10E1D"/>
    <w:rsid w:val="00F1189E"/>
    <w:rsid w:val="00F13144"/>
    <w:rsid w:val="00F131D6"/>
    <w:rsid w:val="00F1412F"/>
    <w:rsid w:val="00F1484B"/>
    <w:rsid w:val="00F14B83"/>
    <w:rsid w:val="00F150A7"/>
    <w:rsid w:val="00F15672"/>
    <w:rsid w:val="00F16549"/>
    <w:rsid w:val="00F16B3A"/>
    <w:rsid w:val="00F1731D"/>
    <w:rsid w:val="00F1776B"/>
    <w:rsid w:val="00F17D5B"/>
    <w:rsid w:val="00F2008C"/>
    <w:rsid w:val="00F2056F"/>
    <w:rsid w:val="00F205E2"/>
    <w:rsid w:val="00F20603"/>
    <w:rsid w:val="00F206AE"/>
    <w:rsid w:val="00F207F9"/>
    <w:rsid w:val="00F211E2"/>
    <w:rsid w:val="00F2191A"/>
    <w:rsid w:val="00F2198A"/>
    <w:rsid w:val="00F225BA"/>
    <w:rsid w:val="00F23636"/>
    <w:rsid w:val="00F23AEF"/>
    <w:rsid w:val="00F250EF"/>
    <w:rsid w:val="00F255BE"/>
    <w:rsid w:val="00F257C5"/>
    <w:rsid w:val="00F25DF0"/>
    <w:rsid w:val="00F26FBE"/>
    <w:rsid w:val="00F27266"/>
    <w:rsid w:val="00F27D97"/>
    <w:rsid w:val="00F30A1E"/>
    <w:rsid w:val="00F30ECC"/>
    <w:rsid w:val="00F310E5"/>
    <w:rsid w:val="00F31409"/>
    <w:rsid w:val="00F3223D"/>
    <w:rsid w:val="00F32272"/>
    <w:rsid w:val="00F3293A"/>
    <w:rsid w:val="00F32FC5"/>
    <w:rsid w:val="00F3356E"/>
    <w:rsid w:val="00F33818"/>
    <w:rsid w:val="00F33943"/>
    <w:rsid w:val="00F3414A"/>
    <w:rsid w:val="00F35B26"/>
    <w:rsid w:val="00F35BD1"/>
    <w:rsid w:val="00F36FC4"/>
    <w:rsid w:val="00F374EB"/>
    <w:rsid w:val="00F40DF8"/>
    <w:rsid w:val="00F41BB8"/>
    <w:rsid w:val="00F41D5E"/>
    <w:rsid w:val="00F42680"/>
    <w:rsid w:val="00F42CC9"/>
    <w:rsid w:val="00F435FB"/>
    <w:rsid w:val="00F43671"/>
    <w:rsid w:val="00F436B4"/>
    <w:rsid w:val="00F44101"/>
    <w:rsid w:val="00F44172"/>
    <w:rsid w:val="00F44D24"/>
    <w:rsid w:val="00F45D2D"/>
    <w:rsid w:val="00F45EB9"/>
    <w:rsid w:val="00F45F3F"/>
    <w:rsid w:val="00F462A1"/>
    <w:rsid w:val="00F462B3"/>
    <w:rsid w:val="00F465E7"/>
    <w:rsid w:val="00F4753D"/>
    <w:rsid w:val="00F47578"/>
    <w:rsid w:val="00F47B01"/>
    <w:rsid w:val="00F502D2"/>
    <w:rsid w:val="00F510E0"/>
    <w:rsid w:val="00F523FD"/>
    <w:rsid w:val="00F53207"/>
    <w:rsid w:val="00F53308"/>
    <w:rsid w:val="00F5368C"/>
    <w:rsid w:val="00F53982"/>
    <w:rsid w:val="00F547F9"/>
    <w:rsid w:val="00F56E84"/>
    <w:rsid w:val="00F57318"/>
    <w:rsid w:val="00F5790F"/>
    <w:rsid w:val="00F605FF"/>
    <w:rsid w:val="00F60864"/>
    <w:rsid w:val="00F60D41"/>
    <w:rsid w:val="00F61171"/>
    <w:rsid w:val="00F61602"/>
    <w:rsid w:val="00F62A09"/>
    <w:rsid w:val="00F62C97"/>
    <w:rsid w:val="00F6307C"/>
    <w:rsid w:val="00F63090"/>
    <w:rsid w:val="00F631D0"/>
    <w:rsid w:val="00F636D9"/>
    <w:rsid w:val="00F63780"/>
    <w:rsid w:val="00F63C42"/>
    <w:rsid w:val="00F640DF"/>
    <w:rsid w:val="00F64665"/>
    <w:rsid w:val="00F6478D"/>
    <w:rsid w:val="00F65493"/>
    <w:rsid w:val="00F65CC9"/>
    <w:rsid w:val="00F6687A"/>
    <w:rsid w:val="00F669CD"/>
    <w:rsid w:val="00F66FA4"/>
    <w:rsid w:val="00F67D91"/>
    <w:rsid w:val="00F70691"/>
    <w:rsid w:val="00F70ED2"/>
    <w:rsid w:val="00F71950"/>
    <w:rsid w:val="00F71D4C"/>
    <w:rsid w:val="00F72CDA"/>
    <w:rsid w:val="00F7303B"/>
    <w:rsid w:val="00F73662"/>
    <w:rsid w:val="00F73D83"/>
    <w:rsid w:val="00F74756"/>
    <w:rsid w:val="00F75538"/>
    <w:rsid w:val="00F75F46"/>
    <w:rsid w:val="00F763C5"/>
    <w:rsid w:val="00F767D4"/>
    <w:rsid w:val="00F76B78"/>
    <w:rsid w:val="00F76BE0"/>
    <w:rsid w:val="00F77089"/>
    <w:rsid w:val="00F774A2"/>
    <w:rsid w:val="00F77D0D"/>
    <w:rsid w:val="00F77DE6"/>
    <w:rsid w:val="00F815F4"/>
    <w:rsid w:val="00F84D02"/>
    <w:rsid w:val="00F85166"/>
    <w:rsid w:val="00F85D4C"/>
    <w:rsid w:val="00F86907"/>
    <w:rsid w:val="00F869C8"/>
    <w:rsid w:val="00F86D4A"/>
    <w:rsid w:val="00F8726E"/>
    <w:rsid w:val="00F87A38"/>
    <w:rsid w:val="00F9282C"/>
    <w:rsid w:val="00F9299B"/>
    <w:rsid w:val="00F92B14"/>
    <w:rsid w:val="00F94125"/>
    <w:rsid w:val="00F94201"/>
    <w:rsid w:val="00F9455F"/>
    <w:rsid w:val="00F945FE"/>
    <w:rsid w:val="00F948D2"/>
    <w:rsid w:val="00F94BB6"/>
    <w:rsid w:val="00F95369"/>
    <w:rsid w:val="00F9564E"/>
    <w:rsid w:val="00F95975"/>
    <w:rsid w:val="00F95EBA"/>
    <w:rsid w:val="00F95ECA"/>
    <w:rsid w:val="00F961DD"/>
    <w:rsid w:val="00F96479"/>
    <w:rsid w:val="00F96511"/>
    <w:rsid w:val="00F966E8"/>
    <w:rsid w:val="00F96C79"/>
    <w:rsid w:val="00F9706A"/>
    <w:rsid w:val="00F97142"/>
    <w:rsid w:val="00F9765F"/>
    <w:rsid w:val="00F97781"/>
    <w:rsid w:val="00F97815"/>
    <w:rsid w:val="00FA03F9"/>
    <w:rsid w:val="00FA1445"/>
    <w:rsid w:val="00FA1FF1"/>
    <w:rsid w:val="00FA23CF"/>
    <w:rsid w:val="00FA30FB"/>
    <w:rsid w:val="00FA38CC"/>
    <w:rsid w:val="00FA4272"/>
    <w:rsid w:val="00FA50B0"/>
    <w:rsid w:val="00FA5242"/>
    <w:rsid w:val="00FA59E2"/>
    <w:rsid w:val="00FA6E43"/>
    <w:rsid w:val="00FA7248"/>
    <w:rsid w:val="00FA757A"/>
    <w:rsid w:val="00FA790C"/>
    <w:rsid w:val="00FA7FE8"/>
    <w:rsid w:val="00FB0646"/>
    <w:rsid w:val="00FB0C4B"/>
    <w:rsid w:val="00FB1485"/>
    <w:rsid w:val="00FB170A"/>
    <w:rsid w:val="00FB29CA"/>
    <w:rsid w:val="00FB2AAC"/>
    <w:rsid w:val="00FB3963"/>
    <w:rsid w:val="00FB3AD4"/>
    <w:rsid w:val="00FB4C10"/>
    <w:rsid w:val="00FB4E66"/>
    <w:rsid w:val="00FB4FAB"/>
    <w:rsid w:val="00FB5744"/>
    <w:rsid w:val="00FB5FD0"/>
    <w:rsid w:val="00FB721D"/>
    <w:rsid w:val="00FB784D"/>
    <w:rsid w:val="00FC02C1"/>
    <w:rsid w:val="00FC1493"/>
    <w:rsid w:val="00FC2638"/>
    <w:rsid w:val="00FC28FE"/>
    <w:rsid w:val="00FC3461"/>
    <w:rsid w:val="00FC38D8"/>
    <w:rsid w:val="00FC3CF7"/>
    <w:rsid w:val="00FC4169"/>
    <w:rsid w:val="00FC49F6"/>
    <w:rsid w:val="00FC58EA"/>
    <w:rsid w:val="00FC605C"/>
    <w:rsid w:val="00FC6094"/>
    <w:rsid w:val="00FC6C61"/>
    <w:rsid w:val="00FC7D22"/>
    <w:rsid w:val="00FD016F"/>
    <w:rsid w:val="00FD109D"/>
    <w:rsid w:val="00FD1F25"/>
    <w:rsid w:val="00FD269E"/>
    <w:rsid w:val="00FD2D22"/>
    <w:rsid w:val="00FD37AC"/>
    <w:rsid w:val="00FD3A3C"/>
    <w:rsid w:val="00FD3F54"/>
    <w:rsid w:val="00FD43F7"/>
    <w:rsid w:val="00FD46D1"/>
    <w:rsid w:val="00FD5774"/>
    <w:rsid w:val="00FD621F"/>
    <w:rsid w:val="00FD69C5"/>
    <w:rsid w:val="00FD75A1"/>
    <w:rsid w:val="00FE0DA0"/>
    <w:rsid w:val="00FE1194"/>
    <w:rsid w:val="00FE1F7A"/>
    <w:rsid w:val="00FE2409"/>
    <w:rsid w:val="00FE2665"/>
    <w:rsid w:val="00FE2F8B"/>
    <w:rsid w:val="00FE3431"/>
    <w:rsid w:val="00FE363B"/>
    <w:rsid w:val="00FE5409"/>
    <w:rsid w:val="00FE569E"/>
    <w:rsid w:val="00FE5AA7"/>
    <w:rsid w:val="00FE5FF0"/>
    <w:rsid w:val="00FE7737"/>
    <w:rsid w:val="00FE7917"/>
    <w:rsid w:val="00FE7AF8"/>
    <w:rsid w:val="00FE7EE5"/>
    <w:rsid w:val="00FF02BD"/>
    <w:rsid w:val="00FF0BD0"/>
    <w:rsid w:val="00FF0FFB"/>
    <w:rsid w:val="00FF1D58"/>
    <w:rsid w:val="00FF1E9C"/>
    <w:rsid w:val="00FF2B36"/>
    <w:rsid w:val="00FF41AB"/>
    <w:rsid w:val="00FF452E"/>
    <w:rsid w:val="00FF47D5"/>
    <w:rsid w:val="00FF5015"/>
    <w:rsid w:val="00FF5819"/>
    <w:rsid w:val="00FF5B2B"/>
    <w:rsid w:val="00FF5FE4"/>
    <w:rsid w:val="00FF67AC"/>
    <w:rsid w:val="00FF67F3"/>
    <w:rsid w:val="00FF6B58"/>
    <w:rsid w:val="00FF6D17"/>
    <w:rsid w:val="00FF761D"/>
    <w:rsid w:val="00FF7C39"/>
    <w:rsid w:val="00FF7FF3"/>
  </w:rsids>
  <m:mathPr>
    <m:mathFont m:val="Cambria Math"/>
    <m:brkBin m:val="before"/>
    <m:brkBinSub m:val="--"/>
    <m:smallFrac m:val="0"/>
    <m:dispDef/>
    <m:lMargin m:val="0"/>
    <m:rMargin m:val="0"/>
    <m:defJc m:val="centerGroup"/>
    <m:wrapIndent m:val="1440"/>
    <m:intLim m:val="subSup"/>
    <m:naryLim m:val="undOvr"/>
  </m:mathPr>
  <w:themeFontLang w:val="en-US" w:bidi="sa-I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453F08E"/>
  <w15:chartTrackingRefBased/>
  <w15:docId w15:val="{9FFA2A84-B306-48A8-A476-3B34E9E9C3F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ro" w:eastAsia="en-US" w:bidi="ar-SA"/>
      </w:rPr>
    </w:rPrDefault>
    <w:pPrDefault/>
  </w:docDefaults>
  <w:latentStyles w:defLockedState="0" w:defUIPriority="0" w:defSemiHidden="0" w:defUnhideWhenUsed="0" w:defQFormat="0" w:count="371">
    <w:lsdException w:name="Normal" w:qFormat="1"/>
    <w:lsdException w:name="heading 1" w:uiPriority="9" w:qFormat="1"/>
    <w:lsdException w:name="heading 2" w:qFormat="1"/>
    <w:lsdException w:name="heading 3" w:qFormat="1"/>
    <w:lsdException w:name="heading 4" w:uiPriority="9" w:qFormat="1"/>
    <w:lsdException w:name="heading 5" w:semiHidden="1" w:uiPriority="9" w:unhideWhenUsed="1" w:qFormat="1"/>
    <w:lsdException w:name="heading 6" w:semiHidden="1" w:unhideWhenUsed="1" w:qFormat="1"/>
    <w:lsdException w:name="heading 7" w:qFormat="1"/>
    <w:lsdException w:name="heading 8" w:semiHidden="1" w:unhideWhenUsed="1" w:qFormat="1"/>
    <w:lsdException w:name="heading 9" w:semiHidden="1" w:unhideWhenUsed="1" w:qFormat="1"/>
    <w:lsdException w:name="toc 1" w:uiPriority="39"/>
    <w:lsdException w:name="toc 2" w:uiPriority="39"/>
    <w:lsdException w:name="toc 3" w:uiPriority="39"/>
    <w:lsdException w:name="footnote text" w:uiPriority="99"/>
    <w:lsdException w:name="annotation text" w:uiPriority="99"/>
    <w:lsdException w:name="footer" w:uiPriority="99"/>
    <w:lsdException w:name="caption" w:semiHidden="1" w:unhideWhenUsed="1" w:qFormat="1"/>
    <w:lsdException w:name="footnote reference" w:uiPriority="99" w:qFormat="1"/>
    <w:lsdException w:name="annotation reference" w:uiPriority="99"/>
    <w:lsdException w:name="List Number" w:uiPriority="99"/>
    <w:lsdException w:name="Title" w:uiPriority="1" w:qFormat="1"/>
    <w:lsdException w:name="Body Text" w:uiPriority="1" w:qFormat="1"/>
    <w:lsdException w:name="Subtitle" w:qFormat="1"/>
    <w:lsdException w:name="Hyperlink" w:uiPriority="99"/>
    <w:lsdException w:name="FollowedHyperlink" w:uiPriority="99"/>
    <w:lsdException w:name="Strong" w:qFormat="1"/>
    <w:lsdException w:name="Emphasis" w:qFormat="1"/>
    <w:lsdException w:name="Normal (Web)" w:uiPriority="99"/>
    <w:lsdException w:name="HTML Keyboard" w:semiHidden="1" w:unhideWhenUsed="1"/>
    <w:lsdException w:name="HTML Preformatted" w:semiHidden="1" w:uiPriority="99"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E10F4F"/>
    <w:pPr>
      <w:autoSpaceDE w:val="0"/>
      <w:autoSpaceDN w:val="0"/>
      <w:adjustRightInd w:val="0"/>
      <w:spacing w:line="300" w:lineRule="atLeast"/>
      <w:jc w:val="both"/>
    </w:pPr>
    <w:rPr>
      <w:rFonts w:ascii="Calibri" w:hAnsi="Calibri" w:cs="Calibri"/>
      <w:bCs/>
      <w:sz w:val="22"/>
      <w:lang w:eastAsia="hu-HU"/>
    </w:rPr>
  </w:style>
  <w:style w:type="paragraph" w:styleId="Heading1">
    <w:name w:val="heading 1"/>
    <w:basedOn w:val="Normal"/>
    <w:next w:val="Normal"/>
    <w:link w:val="Heading1Char"/>
    <w:autoRedefine/>
    <w:uiPriority w:val="9"/>
    <w:qFormat/>
    <w:rsid w:val="00E23872"/>
    <w:pPr>
      <w:keepNext/>
      <w:numPr>
        <w:numId w:val="7"/>
      </w:numPr>
      <w:spacing w:before="240" w:line="240" w:lineRule="auto"/>
      <w:jc w:val="left"/>
      <w:outlineLvl w:val="0"/>
    </w:pPr>
    <w:rPr>
      <w:b/>
      <w:bCs w:val="0"/>
      <w:caps/>
      <w:kern w:val="32"/>
      <w:sz w:val="28"/>
    </w:rPr>
  </w:style>
  <w:style w:type="paragraph" w:styleId="Heading2">
    <w:name w:val="heading 2"/>
    <w:basedOn w:val="Normal"/>
    <w:next w:val="Normal"/>
    <w:link w:val="Heading2Char"/>
    <w:qFormat/>
    <w:rsid w:val="00E10F4F"/>
    <w:pPr>
      <w:keepNext/>
      <w:spacing w:before="120" w:after="120"/>
      <w:ind w:left="567" w:hanging="567"/>
      <w:outlineLvl w:val="1"/>
    </w:pPr>
    <w:rPr>
      <w:b/>
      <w:bCs w:val="0"/>
      <w:iCs/>
      <w:sz w:val="24"/>
      <w:szCs w:val="24"/>
    </w:rPr>
  </w:style>
  <w:style w:type="paragraph" w:styleId="Heading3">
    <w:name w:val="heading 3"/>
    <w:aliases w:val="Article"/>
    <w:basedOn w:val="Normal"/>
    <w:next w:val="Normal"/>
    <w:link w:val="Heading3Char"/>
    <w:qFormat/>
    <w:rsid w:val="00537470"/>
    <w:pPr>
      <w:keepNext/>
      <w:spacing w:before="240" w:after="60"/>
      <w:outlineLvl w:val="2"/>
    </w:pPr>
    <w:rPr>
      <w:b/>
      <w:bCs w:val="0"/>
      <w:szCs w:val="26"/>
    </w:rPr>
  </w:style>
  <w:style w:type="paragraph" w:styleId="Heading4">
    <w:name w:val="heading 4"/>
    <w:basedOn w:val="Normal"/>
    <w:next w:val="Normal"/>
    <w:link w:val="Heading4Char"/>
    <w:uiPriority w:val="9"/>
    <w:qFormat/>
    <w:rsid w:val="00E72DAC"/>
    <w:pPr>
      <w:keepNext/>
      <w:spacing w:before="240" w:after="60"/>
      <w:outlineLvl w:val="3"/>
    </w:pPr>
    <w:rPr>
      <w:b/>
      <w:bCs w:val="0"/>
      <w:sz w:val="28"/>
      <w:szCs w:val="28"/>
    </w:rPr>
  </w:style>
  <w:style w:type="paragraph" w:styleId="Heading5">
    <w:name w:val="heading 5"/>
    <w:basedOn w:val="Normal"/>
    <w:next w:val="Normal"/>
    <w:link w:val="Heading5Char"/>
    <w:uiPriority w:val="9"/>
    <w:qFormat/>
    <w:rsid w:val="006750FA"/>
    <w:pPr>
      <w:spacing w:before="240" w:after="60"/>
      <w:ind w:left="1008" w:hanging="1008"/>
      <w:outlineLvl w:val="4"/>
    </w:pPr>
    <w:rPr>
      <w:b/>
      <w:bCs w:val="0"/>
      <w:i/>
      <w:iCs/>
      <w:sz w:val="26"/>
      <w:szCs w:val="26"/>
    </w:rPr>
  </w:style>
  <w:style w:type="paragraph" w:styleId="Heading6">
    <w:name w:val="heading 6"/>
    <w:basedOn w:val="Normal"/>
    <w:next w:val="Normal"/>
    <w:link w:val="Heading6Char"/>
    <w:semiHidden/>
    <w:unhideWhenUsed/>
    <w:qFormat/>
    <w:rsid w:val="006750FA"/>
    <w:pPr>
      <w:spacing w:before="240" w:after="60"/>
      <w:ind w:left="1152" w:hanging="1152"/>
      <w:outlineLvl w:val="5"/>
    </w:pPr>
    <w:rPr>
      <w:b/>
      <w:bCs w:val="0"/>
      <w:szCs w:val="22"/>
    </w:rPr>
  </w:style>
  <w:style w:type="paragraph" w:styleId="Heading7">
    <w:name w:val="heading 7"/>
    <w:basedOn w:val="Normal"/>
    <w:next w:val="Normal"/>
    <w:qFormat/>
    <w:rsid w:val="005A18A5"/>
    <w:pPr>
      <w:spacing w:before="240" w:after="60"/>
      <w:outlineLvl w:val="6"/>
    </w:pPr>
  </w:style>
  <w:style w:type="paragraph" w:styleId="Heading8">
    <w:name w:val="heading 8"/>
    <w:basedOn w:val="Normal"/>
    <w:next w:val="Normal"/>
    <w:link w:val="Heading8Char"/>
    <w:semiHidden/>
    <w:unhideWhenUsed/>
    <w:qFormat/>
    <w:rsid w:val="006750FA"/>
    <w:pPr>
      <w:spacing w:before="240" w:after="60"/>
      <w:ind w:left="1440" w:hanging="1440"/>
      <w:outlineLvl w:val="7"/>
    </w:pPr>
    <w:rPr>
      <w:i/>
      <w:iCs/>
    </w:rPr>
  </w:style>
  <w:style w:type="paragraph" w:styleId="Heading9">
    <w:name w:val="heading 9"/>
    <w:basedOn w:val="Normal"/>
    <w:next w:val="Normal"/>
    <w:link w:val="Heading9Char"/>
    <w:semiHidden/>
    <w:unhideWhenUsed/>
    <w:qFormat/>
    <w:rsid w:val="006750FA"/>
    <w:pPr>
      <w:spacing w:before="240" w:after="60"/>
      <w:ind w:left="1584" w:hanging="1584"/>
      <w:outlineLvl w:val="8"/>
    </w:pPr>
    <w:rPr>
      <w:rFonts w:ascii="Cambria" w:hAnsi="Cambria"/>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link w:val="BalloonTextChar"/>
    <w:uiPriority w:val="99"/>
    <w:semiHidden/>
    <w:rsid w:val="006476EF"/>
    <w:rPr>
      <w:rFonts w:ascii="Tahoma" w:hAnsi="Tahoma" w:cs="Tahoma"/>
      <w:sz w:val="16"/>
      <w:szCs w:val="16"/>
    </w:rPr>
  </w:style>
  <w:style w:type="paragraph" w:customStyle="1" w:styleId="CharChar1CharChar">
    <w:name w:val="Char Char1 Char Char"/>
    <w:basedOn w:val="Normal"/>
    <w:rsid w:val="00905F36"/>
    <w:pPr>
      <w:spacing w:after="160" w:line="240" w:lineRule="exact"/>
    </w:pPr>
    <w:rPr>
      <w:rFonts w:ascii="Tahoma" w:hAnsi="Tahoma"/>
      <w:sz w:val="20"/>
      <w:lang w:eastAsia="en-US"/>
    </w:rPr>
  </w:style>
  <w:style w:type="paragraph" w:styleId="TOC1">
    <w:name w:val="toc 1"/>
    <w:basedOn w:val="Normal"/>
    <w:next w:val="Normal"/>
    <w:autoRedefine/>
    <w:uiPriority w:val="39"/>
    <w:rsid w:val="00513F19"/>
    <w:pPr>
      <w:spacing w:before="120"/>
      <w:jc w:val="left"/>
    </w:pPr>
    <w:rPr>
      <w:b/>
      <w:i/>
      <w:iCs/>
      <w:sz w:val="24"/>
      <w:szCs w:val="24"/>
    </w:rPr>
  </w:style>
  <w:style w:type="paragraph" w:styleId="TOC2">
    <w:name w:val="toc 2"/>
    <w:basedOn w:val="Normal"/>
    <w:next w:val="Normal"/>
    <w:autoRedefine/>
    <w:uiPriority w:val="39"/>
    <w:rsid w:val="00537470"/>
    <w:pPr>
      <w:tabs>
        <w:tab w:val="left" w:pos="1100"/>
        <w:tab w:val="left" w:pos="1134"/>
        <w:tab w:val="right" w:leader="underscore" w:pos="9394"/>
      </w:tabs>
      <w:spacing w:before="120"/>
      <w:ind w:left="220"/>
      <w:jc w:val="left"/>
    </w:pPr>
    <w:rPr>
      <w:b/>
      <w:szCs w:val="22"/>
    </w:rPr>
  </w:style>
  <w:style w:type="paragraph" w:styleId="TOC3">
    <w:name w:val="toc 3"/>
    <w:basedOn w:val="Normal"/>
    <w:next w:val="Normal"/>
    <w:autoRedefine/>
    <w:uiPriority w:val="39"/>
    <w:rsid w:val="00AE3173"/>
    <w:pPr>
      <w:ind w:left="440"/>
      <w:jc w:val="left"/>
    </w:pPr>
    <w:rPr>
      <w:bCs w:val="0"/>
      <w:sz w:val="20"/>
    </w:rPr>
  </w:style>
  <w:style w:type="paragraph" w:styleId="TOC4">
    <w:name w:val="toc 4"/>
    <w:basedOn w:val="Normal"/>
    <w:next w:val="Normal"/>
    <w:autoRedefine/>
    <w:semiHidden/>
    <w:rsid w:val="00FF5FE4"/>
    <w:pPr>
      <w:ind w:left="660"/>
      <w:jc w:val="left"/>
    </w:pPr>
    <w:rPr>
      <w:bCs w:val="0"/>
      <w:sz w:val="20"/>
    </w:rPr>
  </w:style>
  <w:style w:type="paragraph" w:styleId="TOC5">
    <w:name w:val="toc 5"/>
    <w:basedOn w:val="Normal"/>
    <w:next w:val="Normal"/>
    <w:autoRedefine/>
    <w:semiHidden/>
    <w:rsid w:val="00FF5FE4"/>
    <w:pPr>
      <w:ind w:left="880"/>
      <w:jc w:val="left"/>
    </w:pPr>
    <w:rPr>
      <w:bCs w:val="0"/>
      <w:sz w:val="20"/>
    </w:rPr>
  </w:style>
  <w:style w:type="paragraph" w:styleId="TOC6">
    <w:name w:val="toc 6"/>
    <w:basedOn w:val="Normal"/>
    <w:next w:val="Normal"/>
    <w:autoRedefine/>
    <w:semiHidden/>
    <w:rsid w:val="00FF5FE4"/>
    <w:pPr>
      <w:ind w:left="1100"/>
      <w:jc w:val="left"/>
    </w:pPr>
    <w:rPr>
      <w:bCs w:val="0"/>
      <w:sz w:val="20"/>
    </w:rPr>
  </w:style>
  <w:style w:type="paragraph" w:styleId="TOC7">
    <w:name w:val="toc 7"/>
    <w:basedOn w:val="Normal"/>
    <w:next w:val="Normal"/>
    <w:autoRedefine/>
    <w:semiHidden/>
    <w:rsid w:val="00FF5FE4"/>
    <w:pPr>
      <w:ind w:left="1320"/>
      <w:jc w:val="left"/>
    </w:pPr>
    <w:rPr>
      <w:bCs w:val="0"/>
      <w:sz w:val="20"/>
    </w:rPr>
  </w:style>
  <w:style w:type="paragraph" w:styleId="TOC8">
    <w:name w:val="toc 8"/>
    <w:basedOn w:val="Normal"/>
    <w:next w:val="Normal"/>
    <w:autoRedefine/>
    <w:semiHidden/>
    <w:rsid w:val="00FF5FE4"/>
    <w:pPr>
      <w:ind w:left="1540"/>
      <w:jc w:val="left"/>
    </w:pPr>
    <w:rPr>
      <w:bCs w:val="0"/>
      <w:sz w:val="20"/>
    </w:rPr>
  </w:style>
  <w:style w:type="paragraph" w:styleId="TOC9">
    <w:name w:val="toc 9"/>
    <w:basedOn w:val="Normal"/>
    <w:next w:val="Normal"/>
    <w:autoRedefine/>
    <w:semiHidden/>
    <w:rsid w:val="00FF5FE4"/>
    <w:pPr>
      <w:ind w:left="1760"/>
      <w:jc w:val="left"/>
    </w:pPr>
    <w:rPr>
      <w:bCs w:val="0"/>
      <w:sz w:val="20"/>
    </w:rPr>
  </w:style>
  <w:style w:type="character" w:styleId="Hyperlink">
    <w:name w:val="Hyperlink"/>
    <w:uiPriority w:val="99"/>
    <w:rsid w:val="00FF5FE4"/>
    <w:rPr>
      <w:color w:val="0000FF"/>
      <w:u w:val="single"/>
    </w:rPr>
  </w:style>
  <w:style w:type="paragraph" w:customStyle="1" w:styleId="Char">
    <w:name w:val="Char"/>
    <w:basedOn w:val="Normal"/>
    <w:rsid w:val="00E04496"/>
    <w:pPr>
      <w:spacing w:after="160" w:line="240" w:lineRule="exact"/>
    </w:pPr>
    <w:rPr>
      <w:rFonts w:ascii="Tahoma" w:hAnsi="Tahoma"/>
      <w:sz w:val="20"/>
      <w:lang w:eastAsia="en-US"/>
    </w:rPr>
  </w:style>
  <w:style w:type="paragraph" w:customStyle="1" w:styleId="SzvegOP">
    <w:name w:val="Szöveg OP"/>
    <w:basedOn w:val="Normal"/>
    <w:link w:val="SzvegOPChar"/>
    <w:autoRedefine/>
    <w:rsid w:val="00644738"/>
    <w:pPr>
      <w:tabs>
        <w:tab w:val="left" w:pos="720"/>
        <w:tab w:val="left" w:pos="4820"/>
      </w:tabs>
      <w:ind w:right="6378"/>
    </w:pPr>
    <w:rPr>
      <w:rFonts w:ascii="Open Sans" w:hAnsi="Open Sans" w:cs="Open Sans"/>
      <w:sz w:val="20"/>
    </w:rPr>
  </w:style>
  <w:style w:type="character" w:customStyle="1" w:styleId="SzvegOPChar">
    <w:name w:val="Szöveg OP Char"/>
    <w:link w:val="SzvegOP"/>
    <w:rsid w:val="00644738"/>
    <w:rPr>
      <w:rFonts w:ascii="Open Sans" w:hAnsi="Open Sans" w:cs="Open Sans"/>
      <w:lang w:val="ro" w:eastAsia="hu-HU"/>
    </w:rPr>
  </w:style>
  <w:style w:type="paragraph" w:customStyle="1" w:styleId="Stlus6">
    <w:name w:val="Stílus 6"/>
    <w:basedOn w:val="Normal"/>
    <w:rsid w:val="00617EB0"/>
    <w:pPr>
      <w:keepNext/>
      <w:numPr>
        <w:ilvl w:val="2"/>
        <w:numId w:val="2"/>
      </w:numPr>
      <w:spacing w:before="120" w:after="120"/>
      <w:outlineLvl w:val="3"/>
    </w:pPr>
    <w:rPr>
      <w:rFonts w:ascii="Arial" w:hAnsi="Arial" w:cs="Arial"/>
      <w:b/>
      <w:bCs w:val="0"/>
      <w:szCs w:val="22"/>
    </w:rPr>
  </w:style>
  <w:style w:type="paragraph" w:customStyle="1" w:styleId="CharCharCharCharCharChar1CharChar1">
    <w:name w:val="Char Char Char Char Char Char1 Char Char1"/>
    <w:basedOn w:val="Normal"/>
    <w:link w:val="CharCharCharCharCharChar1CharChar1Char"/>
    <w:rsid w:val="00F3293A"/>
    <w:pPr>
      <w:spacing w:after="160" w:line="240" w:lineRule="exact"/>
    </w:pPr>
    <w:rPr>
      <w:rFonts w:ascii="Tahoma" w:hAnsi="Tahoma"/>
      <w:sz w:val="20"/>
      <w:lang w:eastAsia="en-US"/>
    </w:rPr>
  </w:style>
  <w:style w:type="paragraph" w:styleId="FootnoteText">
    <w:name w:val="footnote text"/>
    <w:aliases w:val="stile 1,Footnote,Footnote1,Footnote2,Footnote3,Footnote4,Footnote5,Footnote6,Footnote7,Footnote8,Footnote9,Footnote10,Footnote11,Footnote21,Footnote31,Footnote41,Footnote51,Footnote61,Footnote71,Footnote81,Footnote91,f"/>
    <w:basedOn w:val="Normal"/>
    <w:link w:val="FootnoteTextChar"/>
    <w:uiPriority w:val="99"/>
    <w:rsid w:val="0018511B"/>
    <w:rPr>
      <w:sz w:val="20"/>
      <w:lang w:eastAsia="en-US"/>
    </w:rPr>
  </w:style>
  <w:style w:type="character" w:styleId="FootnoteReference">
    <w:name w:val="footnote reference"/>
    <w:aliases w:val="ESPON Footnote No,PGI Fußnote Ziffer,PGI Fußnote Ziffer + Times New Roman,12 b.,Zúžené o ...,Footnote call,BVI fnr,SUPERS,Footnote symbol,(Footnote Reference),Voetnootverwijzing,Times 10 Point,Exposant 3 Point,stylish"/>
    <w:link w:val="BVIfnrZnak"/>
    <w:uiPriority w:val="99"/>
    <w:qFormat/>
    <w:rsid w:val="0018511B"/>
    <w:rPr>
      <w:vertAlign w:val="superscript"/>
    </w:rPr>
  </w:style>
  <w:style w:type="character" w:customStyle="1" w:styleId="CelanTvrtkoJosip">
    <w:name w:val="CelanTvrtkoJosip"/>
    <w:semiHidden/>
    <w:rsid w:val="0018511B"/>
    <w:rPr>
      <w:rFonts w:ascii="Arial" w:hAnsi="Arial" w:cs="Arial"/>
      <w:color w:val="auto"/>
      <w:sz w:val="20"/>
      <w:szCs w:val="20"/>
    </w:rPr>
  </w:style>
  <w:style w:type="paragraph" w:customStyle="1" w:styleId="CharChar1CharCharCharCharCharChar">
    <w:name w:val="Char Char1 Char Char Char Char Char Char"/>
    <w:basedOn w:val="Normal"/>
    <w:next w:val="Normal"/>
    <w:rsid w:val="00BB256C"/>
    <w:pPr>
      <w:keepNext/>
      <w:spacing w:before="240" w:after="240"/>
      <w:jc w:val="center"/>
    </w:pPr>
    <w:rPr>
      <w:b/>
      <w:bCs w:val="0"/>
      <w:snapToGrid w:val="0"/>
      <w:lang w:eastAsia="en-GB"/>
    </w:rPr>
  </w:style>
  <w:style w:type="table" w:styleId="TableGrid">
    <w:name w:val="Table Grid"/>
    <w:basedOn w:val="TableNormal"/>
    <w:rsid w:val="0090102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eader">
    <w:name w:val="header"/>
    <w:basedOn w:val="Normal"/>
    <w:link w:val="HeaderChar"/>
    <w:rsid w:val="00052B04"/>
    <w:pPr>
      <w:tabs>
        <w:tab w:val="center" w:pos="4536"/>
        <w:tab w:val="right" w:pos="9072"/>
      </w:tabs>
    </w:pPr>
  </w:style>
  <w:style w:type="paragraph" w:customStyle="1" w:styleId="CharChar">
    <w:name w:val="Char Char"/>
    <w:basedOn w:val="Normal"/>
    <w:rsid w:val="00553066"/>
    <w:pPr>
      <w:spacing w:after="160" w:line="240" w:lineRule="exact"/>
    </w:pPr>
    <w:rPr>
      <w:rFonts w:ascii="Tahoma" w:hAnsi="Tahoma"/>
      <w:sz w:val="20"/>
      <w:lang w:eastAsia="en-US"/>
    </w:rPr>
  </w:style>
  <w:style w:type="paragraph" w:styleId="BodyText">
    <w:name w:val="Body Text"/>
    <w:basedOn w:val="Normal"/>
    <w:link w:val="BodyTextChar"/>
    <w:uiPriority w:val="1"/>
    <w:qFormat/>
    <w:rsid w:val="00FD37AC"/>
    <w:pPr>
      <w:widowControl w:val="0"/>
    </w:pPr>
  </w:style>
  <w:style w:type="character" w:styleId="FollowedHyperlink">
    <w:name w:val="FollowedHyperlink"/>
    <w:uiPriority w:val="99"/>
    <w:rsid w:val="0020219F"/>
    <w:rPr>
      <w:color w:val="800080"/>
      <w:u w:val="single"/>
    </w:rPr>
  </w:style>
  <w:style w:type="paragraph" w:styleId="BodyText2">
    <w:name w:val="Body Text 2"/>
    <w:basedOn w:val="Normal"/>
    <w:rsid w:val="008A705E"/>
    <w:pPr>
      <w:spacing w:after="120" w:line="480" w:lineRule="auto"/>
    </w:pPr>
  </w:style>
  <w:style w:type="paragraph" w:customStyle="1" w:styleId="Text2">
    <w:name w:val="Text 2"/>
    <w:basedOn w:val="Normal"/>
    <w:rsid w:val="008A705E"/>
    <w:pPr>
      <w:tabs>
        <w:tab w:val="left" w:pos="2161"/>
      </w:tabs>
      <w:spacing w:after="240"/>
      <w:ind w:left="1202"/>
    </w:pPr>
    <w:rPr>
      <w:snapToGrid w:val="0"/>
      <w:lang w:eastAsia="en-US"/>
    </w:rPr>
  </w:style>
  <w:style w:type="paragraph" w:customStyle="1" w:styleId="CharChar1CharCharCharCharChar">
    <w:name w:val="Char Char1 Char Char Char Char Char"/>
    <w:basedOn w:val="Normal"/>
    <w:rsid w:val="00B71F3D"/>
    <w:pPr>
      <w:spacing w:after="160" w:line="240" w:lineRule="exact"/>
    </w:pPr>
    <w:rPr>
      <w:rFonts w:ascii="Tahoma" w:hAnsi="Tahoma"/>
      <w:sz w:val="20"/>
      <w:lang w:eastAsia="en-US"/>
    </w:rPr>
  </w:style>
  <w:style w:type="character" w:styleId="Strong">
    <w:name w:val="Strong"/>
    <w:qFormat/>
    <w:rsid w:val="0093012E"/>
    <w:rPr>
      <w:bCs/>
    </w:rPr>
  </w:style>
  <w:style w:type="character" w:customStyle="1" w:styleId="CharCharCharCharCharChar1CharChar1Char">
    <w:name w:val="Char Char Char Char Char Char1 Char Char1 Char"/>
    <w:link w:val="CharCharCharCharCharChar1CharChar1"/>
    <w:rsid w:val="00B71F3D"/>
    <w:rPr>
      <w:rFonts w:ascii="Tahoma" w:hAnsi="Tahoma"/>
      <w:lang w:val="ro" w:eastAsia="en-US" w:bidi="ar-SA"/>
    </w:rPr>
  </w:style>
  <w:style w:type="character" w:styleId="CommentReference">
    <w:name w:val="annotation reference"/>
    <w:uiPriority w:val="99"/>
    <w:semiHidden/>
    <w:rsid w:val="00CE5894"/>
    <w:rPr>
      <w:sz w:val="16"/>
      <w:szCs w:val="16"/>
    </w:rPr>
  </w:style>
  <w:style w:type="paragraph" w:styleId="CommentText">
    <w:name w:val="annotation text"/>
    <w:basedOn w:val="Normal"/>
    <w:link w:val="CommentTextChar"/>
    <w:uiPriority w:val="99"/>
    <w:rsid w:val="00CE5894"/>
    <w:rPr>
      <w:sz w:val="20"/>
    </w:rPr>
  </w:style>
  <w:style w:type="paragraph" w:styleId="CommentSubject">
    <w:name w:val="annotation subject"/>
    <w:basedOn w:val="CommentText"/>
    <w:next w:val="CommentText"/>
    <w:link w:val="CommentSubjectChar"/>
    <w:uiPriority w:val="99"/>
    <w:rsid w:val="00CE5894"/>
    <w:rPr>
      <w:b/>
      <w:bCs w:val="0"/>
    </w:rPr>
  </w:style>
  <w:style w:type="paragraph" w:customStyle="1" w:styleId="CharCharCharChar1CharCharCharCharCharCharCharCharChar">
    <w:name w:val="Char Char Char Char1 Char Char Char Char Char Char Char Char Char"/>
    <w:basedOn w:val="Normal"/>
    <w:rsid w:val="00BF7B59"/>
    <w:pPr>
      <w:spacing w:after="160" w:line="240" w:lineRule="exact"/>
    </w:pPr>
    <w:rPr>
      <w:rFonts w:ascii="Tahoma" w:hAnsi="Tahoma"/>
      <w:sz w:val="20"/>
      <w:lang w:eastAsia="en-US"/>
    </w:rPr>
  </w:style>
  <w:style w:type="paragraph" w:styleId="Footer">
    <w:name w:val="footer"/>
    <w:basedOn w:val="Normal"/>
    <w:link w:val="FooterChar"/>
    <w:uiPriority w:val="99"/>
    <w:rsid w:val="00F61171"/>
    <w:pPr>
      <w:tabs>
        <w:tab w:val="center" w:pos="4536"/>
        <w:tab w:val="right" w:pos="9072"/>
      </w:tabs>
    </w:pPr>
  </w:style>
  <w:style w:type="character" w:styleId="PageNumber">
    <w:name w:val="page number"/>
    <w:basedOn w:val="DefaultParagraphFont"/>
    <w:rsid w:val="00F61171"/>
  </w:style>
  <w:style w:type="paragraph" w:customStyle="1" w:styleId="Char1">
    <w:name w:val="Char1"/>
    <w:basedOn w:val="Normal"/>
    <w:rsid w:val="002D422F"/>
    <w:pPr>
      <w:spacing w:after="160" w:line="240" w:lineRule="exact"/>
    </w:pPr>
    <w:rPr>
      <w:rFonts w:ascii="Tahoma" w:hAnsi="Tahoma"/>
      <w:sz w:val="20"/>
      <w:lang w:eastAsia="en-US"/>
    </w:rPr>
  </w:style>
  <w:style w:type="paragraph" w:customStyle="1" w:styleId="CharCharCharCharCharCharCharCharCharCharCharCharCharCharCharChar1CharCharCharChar">
    <w:name w:val="Char Char Char Char Char Char Char Char Char Char Char Char Char Char Char Char1 Char Char Char Char"/>
    <w:basedOn w:val="Normal"/>
    <w:next w:val="Normal"/>
    <w:rsid w:val="00143415"/>
    <w:pPr>
      <w:keepNext/>
      <w:spacing w:before="240" w:after="240"/>
      <w:jc w:val="center"/>
    </w:pPr>
    <w:rPr>
      <w:b/>
      <w:bCs w:val="0"/>
      <w:snapToGrid w:val="0"/>
      <w:lang w:eastAsia="en-GB"/>
    </w:rPr>
  </w:style>
  <w:style w:type="paragraph" w:customStyle="1" w:styleId="Normale2">
    <w:name w:val="Normale2"/>
    <w:rsid w:val="00143415"/>
    <w:pPr>
      <w:widowControl w:val="0"/>
      <w:overflowPunct w:val="0"/>
      <w:autoSpaceDE w:val="0"/>
      <w:autoSpaceDN w:val="0"/>
      <w:adjustRightInd w:val="0"/>
      <w:spacing w:before="120" w:after="120" w:line="240" w:lineRule="exact"/>
      <w:jc w:val="both"/>
      <w:textAlignment w:val="baseline"/>
    </w:pPr>
    <w:rPr>
      <w:sz w:val="24"/>
      <w:lang w:eastAsia="sl-SI"/>
    </w:rPr>
  </w:style>
  <w:style w:type="paragraph" w:customStyle="1" w:styleId="CharCharCharChar1CharCharCharCharCharCharCharCharCharCharCharCharCharCharCharCharCharCharChar">
    <w:name w:val="Char Char Char Char1 Char Char Char Char Char Char Char Char Char Char Char Char Char Char Char Char Char Char Char"/>
    <w:basedOn w:val="Normal"/>
    <w:rsid w:val="00C97CD3"/>
    <w:pPr>
      <w:spacing w:after="160" w:line="240" w:lineRule="exact"/>
    </w:pPr>
    <w:rPr>
      <w:rFonts w:ascii="Tahoma" w:hAnsi="Tahoma"/>
      <w:sz w:val="20"/>
      <w:lang w:eastAsia="en-US"/>
    </w:rPr>
  </w:style>
  <w:style w:type="character" w:customStyle="1" w:styleId="apple-style-span">
    <w:name w:val="apple-style-span"/>
    <w:basedOn w:val="DefaultParagraphFont"/>
    <w:rsid w:val="008128C4"/>
  </w:style>
  <w:style w:type="character" w:customStyle="1" w:styleId="font5">
    <w:name w:val="font5"/>
    <w:basedOn w:val="DefaultParagraphFont"/>
    <w:rsid w:val="00F87A38"/>
  </w:style>
  <w:style w:type="character" w:customStyle="1" w:styleId="font0">
    <w:name w:val="font0"/>
    <w:basedOn w:val="DefaultParagraphFont"/>
    <w:rsid w:val="00F87A38"/>
  </w:style>
  <w:style w:type="paragraph" w:customStyle="1" w:styleId="Default">
    <w:name w:val="Default"/>
    <w:rsid w:val="004610EE"/>
    <w:pPr>
      <w:autoSpaceDE w:val="0"/>
      <w:autoSpaceDN w:val="0"/>
      <w:adjustRightInd w:val="0"/>
    </w:pPr>
    <w:rPr>
      <w:color w:val="000000"/>
      <w:sz w:val="24"/>
      <w:szCs w:val="24"/>
    </w:rPr>
  </w:style>
  <w:style w:type="character" w:customStyle="1" w:styleId="CharCharCharCharCharChar1CharChar1CharChar">
    <w:name w:val="Char Char Char Char Char Char1 Char Char1 Char Char"/>
    <w:rsid w:val="00E72DAC"/>
    <w:rPr>
      <w:rFonts w:ascii="Tahoma" w:hAnsi="Tahoma"/>
      <w:lang w:val="ro" w:eastAsia="en-US" w:bidi="ar-SA"/>
    </w:rPr>
  </w:style>
  <w:style w:type="paragraph" w:customStyle="1" w:styleId="Crtice">
    <w:name w:val="Crtice"/>
    <w:basedOn w:val="Normal"/>
    <w:rsid w:val="00884862"/>
    <w:pPr>
      <w:overflowPunct w:val="0"/>
      <w:textAlignment w:val="baseline"/>
    </w:pPr>
    <w:rPr>
      <w:lang w:eastAsia="en-US"/>
    </w:rPr>
  </w:style>
  <w:style w:type="paragraph" w:customStyle="1" w:styleId="CharCharCharCharCharCharCharCharCharCharCharCharCharCharCharCharCharCharCharCharCharChar1CharCharCharCharCharCharCharChar">
    <w:name w:val="Char Char Char Char Char Char Char Char Char Char Char Char Char Char Char Char Char Char Char Char Char Char1 Char Char Char Char Char Char Char Char"/>
    <w:basedOn w:val="Normal"/>
    <w:next w:val="Normal"/>
    <w:rsid w:val="00834108"/>
    <w:pPr>
      <w:keepNext/>
      <w:spacing w:before="240" w:after="240"/>
      <w:jc w:val="center"/>
    </w:pPr>
    <w:rPr>
      <w:b/>
      <w:bCs w:val="0"/>
      <w:snapToGrid w:val="0"/>
      <w:lang w:eastAsia="en-GB"/>
    </w:rPr>
  </w:style>
  <w:style w:type="paragraph" w:customStyle="1" w:styleId="Stlus2">
    <w:name w:val="Stílus2"/>
    <w:basedOn w:val="Heading2"/>
    <w:rsid w:val="00834108"/>
    <w:pPr>
      <w:numPr>
        <w:numId w:val="3"/>
      </w:numPr>
    </w:pPr>
    <w:rPr>
      <w:bCs/>
      <w:i/>
      <w:smallCaps/>
      <w:sz w:val="22"/>
      <w:szCs w:val="22"/>
    </w:rPr>
  </w:style>
  <w:style w:type="paragraph" w:customStyle="1" w:styleId="Stlus3">
    <w:name w:val="Stílus3"/>
    <w:basedOn w:val="Heading3"/>
    <w:rsid w:val="00834108"/>
    <w:pPr>
      <w:numPr>
        <w:ilvl w:val="1"/>
        <w:numId w:val="3"/>
      </w:numPr>
      <w:tabs>
        <w:tab w:val="left" w:pos="-1296"/>
        <w:tab w:val="left" w:pos="0"/>
        <w:tab w:val="left" w:pos="1296"/>
        <w:tab w:val="left" w:pos="2592"/>
        <w:tab w:val="left" w:pos="3888"/>
        <w:tab w:val="left" w:pos="5184"/>
        <w:tab w:val="left" w:pos="6480"/>
        <w:tab w:val="left" w:pos="7776"/>
        <w:tab w:val="left" w:pos="9072"/>
      </w:tabs>
      <w:suppressAutoHyphens/>
      <w:spacing w:before="120" w:after="120"/>
      <w:jc w:val="center"/>
    </w:pPr>
    <w:rPr>
      <w:i/>
      <w:iCs/>
      <w:szCs w:val="22"/>
      <w:lang w:eastAsia="it-IT"/>
    </w:rPr>
  </w:style>
  <w:style w:type="paragraph" w:customStyle="1" w:styleId="CharCharCharChar1CharCharCharCharCharCharCharCharChar0">
    <w:name w:val="Char Char Char Char1 Char Char Char Char Char Char Char Char Char"/>
    <w:basedOn w:val="Normal"/>
    <w:rsid w:val="00CD1DEC"/>
    <w:pPr>
      <w:spacing w:after="160" w:line="240" w:lineRule="exact"/>
    </w:pPr>
    <w:rPr>
      <w:rFonts w:ascii="Tahoma" w:hAnsi="Tahoma"/>
      <w:sz w:val="20"/>
      <w:lang w:eastAsia="en-US"/>
    </w:rPr>
  </w:style>
  <w:style w:type="paragraph" w:customStyle="1" w:styleId="CharCharChar">
    <w:name w:val="Char Char Char"/>
    <w:basedOn w:val="Normal"/>
    <w:rsid w:val="00D6328B"/>
    <w:pPr>
      <w:spacing w:after="160" w:line="240" w:lineRule="exact"/>
    </w:pPr>
    <w:rPr>
      <w:rFonts w:ascii="Tahoma" w:hAnsi="Tahoma"/>
      <w:sz w:val="20"/>
      <w:lang w:eastAsia="en-US"/>
    </w:rPr>
  </w:style>
  <w:style w:type="paragraph" w:customStyle="1" w:styleId="crtice0">
    <w:name w:val="crtice"/>
    <w:basedOn w:val="Normal"/>
    <w:rsid w:val="00442F23"/>
    <w:pPr>
      <w:overflowPunct w:val="0"/>
    </w:pPr>
  </w:style>
  <w:style w:type="paragraph" w:customStyle="1" w:styleId="CharChar1CharCharCharCharCharChar1">
    <w:name w:val="Char Char1 Char Char Char Char Char Char1"/>
    <w:basedOn w:val="Normal"/>
    <w:rsid w:val="004A4817"/>
    <w:pPr>
      <w:spacing w:after="160" w:line="240" w:lineRule="exact"/>
    </w:pPr>
    <w:rPr>
      <w:rFonts w:ascii="Tahoma" w:hAnsi="Tahoma"/>
      <w:sz w:val="20"/>
      <w:lang w:eastAsia="en-US"/>
    </w:rPr>
  </w:style>
  <w:style w:type="paragraph" w:styleId="EndnoteText">
    <w:name w:val="endnote text"/>
    <w:basedOn w:val="Normal"/>
    <w:link w:val="EndnoteTextChar"/>
    <w:rsid w:val="001173CE"/>
    <w:rPr>
      <w:sz w:val="20"/>
    </w:rPr>
  </w:style>
  <w:style w:type="character" w:customStyle="1" w:styleId="EndnoteTextChar">
    <w:name w:val="Endnote Text Char"/>
    <w:link w:val="EndnoteText"/>
    <w:rsid w:val="001173CE"/>
    <w:rPr>
      <w:lang w:val="ro" w:eastAsia="hu-HU"/>
    </w:rPr>
  </w:style>
  <w:style w:type="character" w:styleId="EndnoteReference">
    <w:name w:val="endnote reference"/>
    <w:rsid w:val="001173CE"/>
    <w:rPr>
      <w:vertAlign w:val="superscript"/>
    </w:rPr>
  </w:style>
  <w:style w:type="paragraph" w:customStyle="1" w:styleId="CharChar1CharCharCharCharCharChar2CharCharCharChar1">
    <w:name w:val="Char Char1 Char Char Char Char Char Char2 Char Char Char Char1"/>
    <w:basedOn w:val="Normal"/>
    <w:rsid w:val="00654468"/>
    <w:pPr>
      <w:spacing w:after="160" w:line="240" w:lineRule="exact"/>
    </w:pPr>
    <w:rPr>
      <w:rFonts w:ascii="Tahoma" w:hAnsi="Tahoma"/>
      <w:sz w:val="20"/>
      <w:lang w:eastAsia="en-US"/>
    </w:rPr>
  </w:style>
  <w:style w:type="paragraph" w:customStyle="1" w:styleId="CharCharCharCharCharCharCharCharCharCharCharCharCharCharCharChar1CharCharCharCharCharCharCharCharCharChar">
    <w:name w:val="Char Char Char Char Char Char Char Char Char Char Char Char Char Char Char Char1 Char Char Char Char Char Char Char Char Char Char"/>
    <w:basedOn w:val="Normal"/>
    <w:next w:val="Normal"/>
    <w:rsid w:val="00B33252"/>
    <w:pPr>
      <w:keepNext/>
      <w:spacing w:before="240" w:after="240"/>
      <w:jc w:val="center"/>
    </w:pPr>
    <w:rPr>
      <w:b/>
      <w:bCs w:val="0"/>
      <w:snapToGrid w:val="0"/>
      <w:lang w:eastAsia="en-GB"/>
    </w:rPr>
  </w:style>
  <w:style w:type="paragraph" w:customStyle="1" w:styleId="CharCharCharCharCharCharChar1CharCharCharChar">
    <w:name w:val="Char Char Char Char Char Char Char1 Char Char Char Char"/>
    <w:basedOn w:val="Normal"/>
    <w:rsid w:val="00AD543A"/>
    <w:pPr>
      <w:spacing w:after="160" w:line="240" w:lineRule="exact"/>
    </w:pPr>
    <w:rPr>
      <w:rFonts w:ascii="Tahoma" w:hAnsi="Tahoma"/>
      <w:sz w:val="20"/>
      <w:lang w:eastAsia="en-US"/>
    </w:rPr>
  </w:style>
  <w:style w:type="paragraph" w:customStyle="1" w:styleId="T1">
    <w:name w:val="T1"/>
    <w:basedOn w:val="Normal"/>
    <w:rsid w:val="00CB4C43"/>
    <w:pPr>
      <w:numPr>
        <w:numId w:val="4"/>
      </w:numPr>
      <w:spacing w:after="240"/>
    </w:pPr>
    <w:rPr>
      <w:rFonts w:ascii="Arial" w:hAnsi="Arial" w:cs="Arial"/>
      <w:bCs w:val="0"/>
      <w:szCs w:val="22"/>
    </w:rPr>
  </w:style>
  <w:style w:type="paragraph" w:customStyle="1" w:styleId="stlus30">
    <w:name w:val="stlus3"/>
    <w:basedOn w:val="Normal"/>
    <w:rsid w:val="0082341E"/>
    <w:pPr>
      <w:keepNext/>
      <w:numPr>
        <w:ilvl w:val="1"/>
        <w:numId w:val="1"/>
      </w:numPr>
      <w:spacing w:before="120" w:after="120"/>
      <w:jc w:val="center"/>
    </w:pPr>
    <w:rPr>
      <w:rFonts w:ascii="Arial" w:hAnsi="Arial" w:cs="Arial"/>
      <w:b/>
      <w:bCs w:val="0"/>
      <w:i/>
      <w:iCs/>
      <w:szCs w:val="22"/>
      <w:lang w:eastAsia="en-US"/>
    </w:rPr>
  </w:style>
  <w:style w:type="paragraph" w:customStyle="1" w:styleId="CharChar1CharCharCharCharCharChar2CharCharCharChar">
    <w:name w:val="Char Char1 Char Char Char Char Char Char2 Char Char Char Char"/>
    <w:basedOn w:val="Normal"/>
    <w:rsid w:val="003244EB"/>
    <w:pPr>
      <w:spacing w:after="160" w:line="240" w:lineRule="exact"/>
    </w:pPr>
    <w:rPr>
      <w:rFonts w:ascii="Tahoma" w:hAnsi="Tahoma"/>
      <w:sz w:val="20"/>
      <w:lang w:eastAsia="en-US"/>
    </w:rPr>
  </w:style>
  <w:style w:type="paragraph" w:customStyle="1" w:styleId="CharCharCharChar">
    <w:name w:val="Char Char Char Char"/>
    <w:basedOn w:val="Normal"/>
    <w:rsid w:val="00E17371"/>
    <w:pPr>
      <w:spacing w:after="160" w:line="240" w:lineRule="exact"/>
    </w:pPr>
    <w:rPr>
      <w:rFonts w:ascii="Tahoma" w:hAnsi="Tahoma"/>
      <w:sz w:val="20"/>
      <w:lang w:eastAsia="en-US"/>
    </w:rPr>
  </w:style>
  <w:style w:type="paragraph" w:customStyle="1" w:styleId="CharChar1CharCharCharChar">
    <w:name w:val="Char Char1 Char Char Char Char"/>
    <w:basedOn w:val="Normal"/>
    <w:rsid w:val="00E154D0"/>
    <w:pPr>
      <w:spacing w:after="160" w:line="240" w:lineRule="exact"/>
    </w:pPr>
    <w:rPr>
      <w:rFonts w:ascii="Tahoma" w:hAnsi="Tahoma"/>
      <w:sz w:val="20"/>
      <w:lang w:eastAsia="en-US"/>
    </w:rPr>
  </w:style>
  <w:style w:type="paragraph" w:customStyle="1" w:styleId="T2">
    <w:name w:val="T2"/>
    <w:basedOn w:val="T1"/>
    <w:rsid w:val="002350DC"/>
    <w:pPr>
      <w:numPr>
        <w:numId w:val="0"/>
      </w:numPr>
      <w:ind w:left="567"/>
    </w:pPr>
  </w:style>
  <w:style w:type="paragraph" w:customStyle="1" w:styleId="Listaszerbekezds1">
    <w:name w:val="Listaszerű bekezdés1"/>
    <w:aliases w:val="List Paragraph,List Paragraph à moi,Welt L Char,Welt L,Bullet List,FooterText,numbered,Paragraphe de liste1,Bulletr List Paragraph,列出段落,列出段落1,Listeafsnit1,Parágrafo da Lista1,List Paragraph2,List Paragraph21,リスト段落1,Párrafo de lista1"/>
    <w:basedOn w:val="Normal"/>
    <w:link w:val="ListParagraphChar"/>
    <w:uiPriority w:val="34"/>
    <w:qFormat/>
    <w:rsid w:val="00644A7D"/>
    <w:pPr>
      <w:ind w:left="720"/>
    </w:pPr>
  </w:style>
  <w:style w:type="character" w:customStyle="1" w:styleId="ListParagraphChar">
    <w:name w:val="List Paragraph Char"/>
    <w:aliases w:val="List Paragraph à moi Char,Welt L Char Char,Welt L Char1,Bullet List Char,FooterText Char,numbered Char,Paragraphe de liste1 Char,Bulletr List Paragraph Char,列出段落 Char,列出段落1 Char,Listeafsnit1 Char,Parágrafo da Lista1 Char,リスト段落1 Char"/>
    <w:link w:val="Listaszerbekezds1"/>
    <w:uiPriority w:val="34"/>
    <w:locked/>
    <w:rsid w:val="00644A7D"/>
    <w:rPr>
      <w:sz w:val="24"/>
      <w:szCs w:val="24"/>
      <w:lang w:val="ro" w:eastAsia="hu-HU"/>
    </w:rPr>
  </w:style>
  <w:style w:type="character" w:customStyle="1" w:styleId="CommentTextChar">
    <w:name w:val="Comment Text Char"/>
    <w:link w:val="CommentText"/>
    <w:uiPriority w:val="99"/>
    <w:rsid w:val="00644A7D"/>
    <w:rPr>
      <w:lang w:val="ro" w:eastAsia="hu-HU"/>
    </w:rPr>
  </w:style>
  <w:style w:type="paragraph" w:styleId="ListParagraph">
    <w:name w:val="List Paragraph"/>
    <w:basedOn w:val="Normal"/>
    <w:link w:val="ListParagraphChar1"/>
    <w:uiPriority w:val="34"/>
    <w:qFormat/>
    <w:rsid w:val="00852E74"/>
    <w:pPr>
      <w:spacing w:after="240"/>
      <w:ind w:left="720"/>
    </w:pPr>
    <w:rPr>
      <w:lang w:eastAsia="en-GB"/>
    </w:rPr>
  </w:style>
  <w:style w:type="paragraph" w:customStyle="1" w:styleId="CharCharCharChar1CharCharCharCharCharCharCharCharCharCharCharCharCharCharCharCharCharCharCharCharCharCharCharCharCharCharCharCharCharCharCharCharCharCharChar">
    <w:name w:val="Char Char Char Char1 Char Char Char Char Char Char Char Char Char Char Char Char Char Char Char Char Char Char Char Char Char Char Char Char Char Char Char Char Char Char Char Char Char Char Char"/>
    <w:basedOn w:val="Normal"/>
    <w:rsid w:val="005A600B"/>
    <w:pPr>
      <w:spacing w:after="160" w:line="240" w:lineRule="exact"/>
    </w:pPr>
    <w:rPr>
      <w:rFonts w:ascii="Tahoma" w:hAnsi="Tahoma"/>
      <w:sz w:val="20"/>
      <w:lang w:eastAsia="en-US"/>
    </w:rPr>
  </w:style>
  <w:style w:type="character" w:customStyle="1" w:styleId="FootnoteTextChar">
    <w:name w:val="Footnote Text Char"/>
    <w:aliases w:val="stile 1 Char,Footnote Char,Footnote1 Char,Footnote2 Char,Footnote3 Char,Footnote4 Char,Footnote5 Char,Footnote6 Char,Footnote7 Char,Footnote8 Char,Footnote9 Char,Footnote10 Char,Footnote11 Char,Footnote21 Char,Footnote31 Char,f Char"/>
    <w:link w:val="FootnoteText"/>
    <w:uiPriority w:val="99"/>
    <w:rsid w:val="008F6A57"/>
    <w:rPr>
      <w:lang w:val="ro" w:eastAsia="en-US"/>
    </w:rPr>
  </w:style>
  <w:style w:type="character" w:customStyle="1" w:styleId="Heading4Char">
    <w:name w:val="Heading 4 Char"/>
    <w:link w:val="Heading4"/>
    <w:uiPriority w:val="9"/>
    <w:rsid w:val="008F6A57"/>
    <w:rPr>
      <w:b/>
      <w:bCs/>
      <w:sz w:val="28"/>
      <w:szCs w:val="28"/>
      <w:lang w:val="ro" w:eastAsia="hu-HU"/>
    </w:rPr>
  </w:style>
  <w:style w:type="character" w:customStyle="1" w:styleId="Heading3Char">
    <w:name w:val="Heading 3 Char"/>
    <w:aliases w:val="Article Char"/>
    <w:link w:val="Heading3"/>
    <w:rsid w:val="00537470"/>
    <w:rPr>
      <w:rFonts w:ascii="Calibri" w:hAnsi="Calibri" w:cs="Calibri"/>
      <w:b/>
      <w:sz w:val="22"/>
      <w:szCs w:val="26"/>
      <w:lang w:val="ro" w:eastAsia="hu-HU"/>
    </w:rPr>
  </w:style>
  <w:style w:type="paragraph" w:styleId="BodyTextIndent2">
    <w:name w:val="Body Text Indent 2"/>
    <w:basedOn w:val="Normal"/>
    <w:link w:val="BodyTextIndent2Char"/>
    <w:rsid w:val="00413543"/>
    <w:pPr>
      <w:spacing w:after="120" w:line="480" w:lineRule="auto"/>
      <w:ind w:left="283"/>
    </w:pPr>
  </w:style>
  <w:style w:type="character" w:customStyle="1" w:styleId="BodyTextIndent2Char">
    <w:name w:val="Body Text Indent 2 Char"/>
    <w:link w:val="BodyTextIndent2"/>
    <w:rsid w:val="00413543"/>
    <w:rPr>
      <w:sz w:val="24"/>
      <w:szCs w:val="24"/>
      <w:lang w:val="ro" w:eastAsia="hu-HU"/>
    </w:rPr>
  </w:style>
  <w:style w:type="paragraph" w:styleId="BodyTextIndent">
    <w:name w:val="Body Text Indent"/>
    <w:basedOn w:val="Normal"/>
    <w:link w:val="BodyTextIndentChar"/>
    <w:rsid w:val="00413543"/>
    <w:pPr>
      <w:spacing w:after="120"/>
      <w:ind w:left="283"/>
    </w:pPr>
  </w:style>
  <w:style w:type="character" w:customStyle="1" w:styleId="BodyTextIndentChar">
    <w:name w:val="Body Text Indent Char"/>
    <w:link w:val="BodyTextIndent"/>
    <w:rsid w:val="00413543"/>
    <w:rPr>
      <w:sz w:val="24"/>
      <w:szCs w:val="24"/>
      <w:lang w:val="ro" w:eastAsia="hu-HU"/>
    </w:rPr>
  </w:style>
  <w:style w:type="character" w:customStyle="1" w:styleId="Heading1Char">
    <w:name w:val="Heading 1 Char"/>
    <w:link w:val="Heading1"/>
    <w:uiPriority w:val="9"/>
    <w:rsid w:val="00E23872"/>
    <w:rPr>
      <w:rFonts w:ascii="Calibri" w:hAnsi="Calibri" w:cs="Calibri"/>
      <w:b/>
      <w:caps/>
      <w:kern w:val="32"/>
      <w:sz w:val="28"/>
      <w:lang w:val="ro" w:eastAsia="hu-HU"/>
    </w:rPr>
  </w:style>
  <w:style w:type="character" w:customStyle="1" w:styleId="Heading5Char">
    <w:name w:val="Heading 5 Char"/>
    <w:link w:val="Heading5"/>
    <w:uiPriority w:val="9"/>
    <w:rsid w:val="006750FA"/>
    <w:rPr>
      <w:b/>
      <w:bCs/>
      <w:i/>
      <w:iCs/>
      <w:sz w:val="26"/>
      <w:szCs w:val="26"/>
      <w:lang w:val="ro" w:eastAsia="hu-HU"/>
    </w:rPr>
  </w:style>
  <w:style w:type="character" w:customStyle="1" w:styleId="Heading6Char">
    <w:name w:val="Heading 6 Char"/>
    <w:link w:val="Heading6"/>
    <w:semiHidden/>
    <w:rsid w:val="006750FA"/>
    <w:rPr>
      <w:rFonts w:ascii="Calibri" w:hAnsi="Calibri"/>
      <w:b/>
      <w:bCs/>
      <w:sz w:val="22"/>
      <w:szCs w:val="22"/>
      <w:lang w:val="ro" w:eastAsia="hu-HU"/>
    </w:rPr>
  </w:style>
  <w:style w:type="character" w:customStyle="1" w:styleId="Heading8Char">
    <w:name w:val="Heading 8 Char"/>
    <w:link w:val="Heading8"/>
    <w:semiHidden/>
    <w:rsid w:val="006750FA"/>
    <w:rPr>
      <w:rFonts w:ascii="Calibri" w:hAnsi="Calibri"/>
      <w:i/>
      <w:iCs/>
      <w:sz w:val="24"/>
      <w:szCs w:val="24"/>
      <w:lang w:val="ro" w:eastAsia="hu-HU"/>
    </w:rPr>
  </w:style>
  <w:style w:type="character" w:customStyle="1" w:styleId="Heading9Char">
    <w:name w:val="Heading 9 Char"/>
    <w:link w:val="Heading9"/>
    <w:semiHidden/>
    <w:rsid w:val="006750FA"/>
    <w:rPr>
      <w:rFonts w:ascii="Cambria" w:hAnsi="Cambria"/>
      <w:sz w:val="22"/>
      <w:szCs w:val="22"/>
      <w:lang w:val="ro" w:eastAsia="hu-HU"/>
    </w:rPr>
  </w:style>
  <w:style w:type="paragraph" w:customStyle="1" w:styleId="S1">
    <w:name w:val="S1"/>
    <w:basedOn w:val="Normal"/>
    <w:rsid w:val="006750FA"/>
    <w:pPr>
      <w:spacing w:after="240"/>
    </w:pPr>
    <w:rPr>
      <w:rFonts w:ascii="Arial" w:hAnsi="Arial" w:cs="Arial"/>
      <w:bCs w:val="0"/>
      <w:szCs w:val="22"/>
    </w:rPr>
  </w:style>
  <w:style w:type="paragraph" w:customStyle="1" w:styleId="StlusCmsor312ptDlt1">
    <w:name w:val="Stílus Címsor 3 + 12 pt Dőlt1"/>
    <w:basedOn w:val="Heading3"/>
    <w:autoRedefine/>
    <w:rsid w:val="006750FA"/>
    <w:pPr>
      <w:numPr>
        <w:ilvl w:val="2"/>
      </w:numPr>
      <w:spacing w:before="120" w:after="0"/>
      <w:ind w:left="360" w:hanging="720"/>
    </w:pPr>
    <w:rPr>
      <w:i/>
      <w:sz w:val="24"/>
      <w:szCs w:val="24"/>
    </w:rPr>
  </w:style>
  <w:style w:type="paragraph" w:styleId="NormalWeb">
    <w:name w:val="Normal (Web)"/>
    <w:basedOn w:val="Normal"/>
    <w:uiPriority w:val="99"/>
    <w:unhideWhenUsed/>
    <w:rsid w:val="00E4581F"/>
    <w:pPr>
      <w:spacing w:before="100" w:beforeAutospacing="1" w:after="100" w:afterAutospacing="1"/>
    </w:pPr>
    <w:rPr>
      <w:lang w:eastAsia="en-GB"/>
    </w:rPr>
  </w:style>
  <w:style w:type="paragraph" w:styleId="Revision">
    <w:name w:val="Revision"/>
    <w:hidden/>
    <w:uiPriority w:val="99"/>
    <w:semiHidden/>
    <w:rsid w:val="00447C06"/>
    <w:rPr>
      <w:sz w:val="24"/>
      <w:szCs w:val="24"/>
      <w:lang w:eastAsia="hu-HU"/>
    </w:rPr>
  </w:style>
  <w:style w:type="paragraph" w:styleId="TOCHeading">
    <w:name w:val="TOC Heading"/>
    <w:basedOn w:val="Heading1"/>
    <w:next w:val="Normal"/>
    <w:uiPriority w:val="39"/>
    <w:unhideWhenUsed/>
    <w:qFormat/>
    <w:rsid w:val="00A20BB3"/>
    <w:pPr>
      <w:keepLines/>
      <w:spacing w:before="480" w:line="276" w:lineRule="auto"/>
      <w:ind w:left="0" w:firstLine="0"/>
      <w:outlineLvl w:val="9"/>
    </w:pPr>
    <w:rPr>
      <w:rFonts w:ascii="Cambria" w:hAnsi="Cambria" w:cs="Times New Roman"/>
      <w:color w:val="365F91"/>
      <w:kern w:val="0"/>
      <w:szCs w:val="28"/>
      <w:lang w:eastAsia="en-GB"/>
    </w:rPr>
  </w:style>
  <w:style w:type="character" w:customStyle="1" w:styleId="FooterChar">
    <w:name w:val="Footer Char"/>
    <w:link w:val="Footer"/>
    <w:uiPriority w:val="99"/>
    <w:rsid w:val="00BE21AD"/>
    <w:rPr>
      <w:sz w:val="24"/>
      <w:szCs w:val="24"/>
      <w:lang w:val="ro" w:eastAsia="hu-HU"/>
    </w:rPr>
  </w:style>
  <w:style w:type="paragraph" w:styleId="NoSpacing">
    <w:name w:val="No Spacing"/>
    <w:uiPriority w:val="1"/>
    <w:qFormat/>
    <w:rsid w:val="00DF7313"/>
    <w:rPr>
      <w:rFonts w:ascii="Calibri" w:eastAsia="Calibri" w:hAnsi="Calibri"/>
      <w:sz w:val="22"/>
      <w:szCs w:val="22"/>
    </w:rPr>
  </w:style>
  <w:style w:type="paragraph" w:styleId="Title">
    <w:name w:val="Title"/>
    <w:basedOn w:val="Normal"/>
    <w:next w:val="Normal"/>
    <w:link w:val="TitleChar"/>
    <w:uiPriority w:val="1"/>
    <w:qFormat/>
    <w:rsid w:val="00E10F4F"/>
    <w:pPr>
      <w:spacing w:before="240" w:after="60"/>
      <w:jc w:val="center"/>
      <w:outlineLvl w:val="0"/>
    </w:pPr>
    <w:rPr>
      <w:b/>
      <w:bCs w:val="0"/>
      <w:kern w:val="28"/>
      <w:sz w:val="32"/>
      <w:szCs w:val="32"/>
    </w:rPr>
  </w:style>
  <w:style w:type="character" w:customStyle="1" w:styleId="TitleChar">
    <w:name w:val="Title Char"/>
    <w:link w:val="Title"/>
    <w:uiPriority w:val="1"/>
    <w:rsid w:val="00E10F4F"/>
    <w:rPr>
      <w:rFonts w:ascii="Calibri" w:hAnsi="Calibri" w:cs="Calibri"/>
      <w:b/>
      <w:kern w:val="28"/>
      <w:sz w:val="32"/>
      <w:szCs w:val="32"/>
      <w:lang w:val="ro" w:eastAsia="hu-HU"/>
    </w:rPr>
  </w:style>
  <w:style w:type="paragraph" w:styleId="ListBullet">
    <w:name w:val="List Bullet"/>
    <w:basedOn w:val="Normal"/>
    <w:rsid w:val="0012476D"/>
    <w:pPr>
      <w:numPr>
        <w:numId w:val="5"/>
      </w:numPr>
      <w:contextualSpacing/>
    </w:pPr>
  </w:style>
  <w:style w:type="character" w:customStyle="1" w:styleId="ListParagraphChar1">
    <w:name w:val="List Paragraph Char1"/>
    <w:link w:val="ListParagraph"/>
    <w:uiPriority w:val="34"/>
    <w:locked/>
    <w:rsid w:val="000D75A8"/>
    <w:rPr>
      <w:rFonts w:ascii="Calibri" w:hAnsi="Calibri" w:cs="Calibri"/>
      <w:bCs/>
      <w:sz w:val="22"/>
      <w:lang w:val="ro" w:eastAsia="en-GB"/>
    </w:rPr>
  </w:style>
  <w:style w:type="paragraph" w:styleId="ListNumber">
    <w:name w:val="List Number"/>
    <w:basedOn w:val="Normal"/>
    <w:uiPriority w:val="99"/>
    <w:unhideWhenUsed/>
    <w:rsid w:val="00F35B26"/>
    <w:pPr>
      <w:numPr>
        <w:numId w:val="6"/>
      </w:numPr>
      <w:tabs>
        <w:tab w:val="left" w:pos="567"/>
      </w:tabs>
      <w:autoSpaceDE/>
      <w:autoSpaceDN/>
      <w:adjustRightInd/>
      <w:spacing w:before="120" w:line="240" w:lineRule="auto"/>
    </w:pPr>
    <w:rPr>
      <w:rFonts w:eastAsia="Calibri" w:cs="Times New Roman"/>
      <w:bCs w:val="0"/>
      <w:szCs w:val="22"/>
      <w:lang w:eastAsia="en-US"/>
    </w:rPr>
  </w:style>
  <w:style w:type="character" w:customStyle="1" w:styleId="shorttext">
    <w:name w:val="short_text"/>
    <w:basedOn w:val="DefaultParagraphFont"/>
    <w:rsid w:val="00F35B26"/>
  </w:style>
  <w:style w:type="character" w:customStyle="1" w:styleId="hps">
    <w:name w:val="hps"/>
    <w:basedOn w:val="DefaultParagraphFont"/>
    <w:rsid w:val="00F35B26"/>
  </w:style>
  <w:style w:type="paragraph" w:customStyle="1" w:styleId="CM1">
    <w:name w:val="CM1"/>
    <w:basedOn w:val="Normal"/>
    <w:next w:val="Normal"/>
    <w:uiPriority w:val="99"/>
    <w:rsid w:val="00207842"/>
    <w:pPr>
      <w:spacing w:before="200" w:after="200" w:line="240" w:lineRule="auto"/>
      <w:jc w:val="left"/>
    </w:pPr>
    <w:rPr>
      <w:rFonts w:ascii="EUAlbertina" w:hAnsi="EUAlbertina" w:cs="Times New Roman"/>
      <w:bCs w:val="0"/>
      <w:sz w:val="24"/>
      <w:szCs w:val="24"/>
    </w:rPr>
  </w:style>
  <w:style w:type="paragraph" w:customStyle="1" w:styleId="CM3">
    <w:name w:val="CM3"/>
    <w:basedOn w:val="Default"/>
    <w:next w:val="Default"/>
    <w:uiPriority w:val="99"/>
    <w:rsid w:val="00E85423"/>
    <w:rPr>
      <w:rFonts w:ascii="EUAlbertina" w:hAnsi="EUAlbertina"/>
      <w:color w:val="auto"/>
    </w:rPr>
  </w:style>
  <w:style w:type="numbering" w:customStyle="1" w:styleId="Nemlista1">
    <w:name w:val="Nem lista1"/>
    <w:next w:val="NoList"/>
    <w:uiPriority w:val="99"/>
    <w:semiHidden/>
    <w:unhideWhenUsed/>
    <w:rsid w:val="006340B7"/>
  </w:style>
  <w:style w:type="character" w:customStyle="1" w:styleId="HeaderChar">
    <w:name w:val="Header Char"/>
    <w:basedOn w:val="DefaultParagraphFont"/>
    <w:link w:val="Header"/>
    <w:uiPriority w:val="99"/>
    <w:rsid w:val="006340B7"/>
    <w:rPr>
      <w:rFonts w:ascii="Calibri" w:hAnsi="Calibri" w:cs="Calibri"/>
      <w:bCs/>
      <w:sz w:val="22"/>
      <w:lang w:val="ro" w:eastAsia="hu-HU"/>
    </w:rPr>
  </w:style>
  <w:style w:type="character" w:customStyle="1" w:styleId="BalloonTextChar">
    <w:name w:val="Balloon Text Char"/>
    <w:basedOn w:val="DefaultParagraphFont"/>
    <w:link w:val="BalloonText"/>
    <w:uiPriority w:val="99"/>
    <w:semiHidden/>
    <w:rsid w:val="006340B7"/>
    <w:rPr>
      <w:rFonts w:ascii="Tahoma" w:hAnsi="Tahoma" w:cs="Tahoma"/>
      <w:bCs/>
      <w:sz w:val="16"/>
      <w:szCs w:val="16"/>
      <w:lang w:val="ro" w:eastAsia="hu-HU"/>
    </w:rPr>
  </w:style>
  <w:style w:type="paragraph" w:customStyle="1" w:styleId="Standard">
    <w:name w:val="Standard"/>
    <w:rsid w:val="006340B7"/>
    <w:pPr>
      <w:suppressAutoHyphens/>
      <w:autoSpaceDN w:val="0"/>
      <w:spacing w:after="200" w:line="276" w:lineRule="auto"/>
      <w:textAlignment w:val="baseline"/>
    </w:pPr>
    <w:rPr>
      <w:rFonts w:ascii="Calibri" w:eastAsia="Calibri" w:hAnsi="Calibri" w:cs="F"/>
      <w:kern w:val="3"/>
      <w:sz w:val="22"/>
      <w:szCs w:val="22"/>
    </w:rPr>
  </w:style>
  <w:style w:type="character" w:customStyle="1" w:styleId="CommentSubjectChar">
    <w:name w:val="Comment Subject Char"/>
    <w:basedOn w:val="CommentTextChar"/>
    <w:link w:val="CommentSubject"/>
    <w:uiPriority w:val="99"/>
    <w:rsid w:val="006340B7"/>
    <w:rPr>
      <w:rFonts w:ascii="Calibri" w:hAnsi="Calibri" w:cs="Calibri"/>
      <w:b/>
      <w:lang w:val="ro" w:eastAsia="hu-HU"/>
    </w:rPr>
  </w:style>
  <w:style w:type="paragraph" w:customStyle="1" w:styleId="li">
    <w:name w:val="li"/>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num">
    <w:name w:val="num"/>
    <w:basedOn w:val="DefaultParagraphFont"/>
    <w:rsid w:val="006340B7"/>
  </w:style>
  <w:style w:type="character" w:customStyle="1" w:styleId="En-tte3">
    <w:name w:val="En-tête #3_"/>
    <w:basedOn w:val="DefaultParagraphFont"/>
    <w:link w:val="En-tte30"/>
    <w:uiPriority w:val="99"/>
    <w:locked/>
    <w:rsid w:val="006340B7"/>
    <w:rPr>
      <w:b/>
      <w:bCs/>
      <w:shd w:val="clear" w:color="auto" w:fill="FFFFFF"/>
    </w:rPr>
  </w:style>
  <w:style w:type="paragraph" w:customStyle="1" w:styleId="En-tte30">
    <w:name w:val="En-tête #3"/>
    <w:basedOn w:val="Normal"/>
    <w:link w:val="En-tte3"/>
    <w:uiPriority w:val="99"/>
    <w:rsid w:val="006340B7"/>
    <w:pPr>
      <w:shd w:val="clear" w:color="auto" w:fill="FFFFFF"/>
      <w:autoSpaceDE/>
      <w:autoSpaceDN/>
      <w:adjustRightInd/>
      <w:spacing w:after="180" w:line="240" w:lineRule="atLeast"/>
      <w:ind w:left="562" w:right="40" w:hanging="720"/>
      <w:outlineLvl w:val="2"/>
    </w:pPr>
    <w:rPr>
      <w:rFonts w:ascii="Times New Roman" w:hAnsi="Times New Roman" w:cs="Times New Roman"/>
      <w:b/>
      <w:sz w:val="20"/>
      <w:lang w:eastAsia="en-US"/>
    </w:rPr>
  </w:style>
  <w:style w:type="paragraph" w:customStyle="1" w:styleId="ListNumberLevel2">
    <w:name w:val="List Number (Level 2)"/>
    <w:basedOn w:val="Normal"/>
    <w:rsid w:val="006340B7"/>
    <w:pPr>
      <w:tabs>
        <w:tab w:val="num" w:pos="1417"/>
      </w:tabs>
      <w:autoSpaceDE/>
      <w:autoSpaceDN/>
      <w:adjustRightInd/>
      <w:spacing w:before="120" w:after="120" w:line="274" w:lineRule="exact"/>
      <w:ind w:left="1417" w:right="40" w:hanging="708"/>
    </w:pPr>
    <w:rPr>
      <w:rFonts w:ascii="Times New Roman" w:hAnsi="Times New Roman" w:cs="Times New Roman"/>
      <w:bCs w:val="0"/>
      <w:sz w:val="24"/>
      <w:lang w:eastAsia="en-GB"/>
    </w:rPr>
  </w:style>
  <w:style w:type="paragraph" w:customStyle="1" w:styleId="BVIfnrZnak">
    <w:name w:val="BVI fnr Знак Знак Znak"/>
    <w:aliases w:val="BVI fnr Car Car Знак Знак Znak,BVI fnr Char Car Car Car Знак Знак Znak,BVI fnr Char Car Car Car Char Знак Знак Znak,BVI fnr Car Знак Знак Znak,BVI fnr Car Car Car Car Знак Знак Znak,ftref Znak"/>
    <w:basedOn w:val="Normal"/>
    <w:link w:val="FootnoteReference"/>
    <w:uiPriority w:val="99"/>
    <w:rsid w:val="006340B7"/>
    <w:pPr>
      <w:autoSpaceDE/>
      <w:autoSpaceDN/>
      <w:adjustRightInd/>
      <w:spacing w:after="160" w:line="240" w:lineRule="exact"/>
      <w:jc w:val="left"/>
    </w:pPr>
    <w:rPr>
      <w:rFonts w:ascii="Times New Roman" w:hAnsi="Times New Roman" w:cs="Times New Roman"/>
      <w:bCs w:val="0"/>
      <w:sz w:val="20"/>
      <w:vertAlign w:val="superscript"/>
      <w:lang w:eastAsia="en-US"/>
    </w:rPr>
  </w:style>
  <w:style w:type="paragraph" w:customStyle="1" w:styleId="ManualNumPar1">
    <w:name w:val="Manual NumPar 1"/>
    <w:basedOn w:val="Normal"/>
    <w:next w:val="Normal"/>
    <w:qFormat/>
    <w:rsid w:val="006340B7"/>
    <w:pPr>
      <w:autoSpaceDE/>
      <w:autoSpaceDN/>
      <w:adjustRightInd/>
      <w:spacing w:before="120" w:after="120" w:line="240" w:lineRule="auto"/>
      <w:ind w:left="850" w:hanging="850"/>
    </w:pPr>
    <w:rPr>
      <w:rFonts w:ascii="Times New Roman" w:eastAsiaTheme="minorHAnsi" w:hAnsi="Times New Roman" w:cs="Times New Roman"/>
      <w:bCs w:val="0"/>
      <w:sz w:val="24"/>
      <w:szCs w:val="22"/>
      <w:lang w:eastAsia="en-US"/>
    </w:rPr>
  </w:style>
  <w:style w:type="paragraph" w:customStyle="1" w:styleId="ManualConsidrant">
    <w:name w:val="Manual Considérant"/>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1">
    <w:name w:val="Point 1"/>
    <w:basedOn w:val="Normal"/>
    <w:rsid w:val="006340B7"/>
    <w:pPr>
      <w:autoSpaceDE/>
      <w:autoSpaceDN/>
      <w:adjustRightInd/>
      <w:spacing w:before="120" w:after="120" w:line="360" w:lineRule="auto"/>
      <w:ind w:left="1417" w:hanging="567"/>
      <w:jc w:val="left"/>
      <w:outlineLvl w:val="0"/>
    </w:pPr>
    <w:rPr>
      <w:rFonts w:ascii="Times New Roman" w:hAnsi="Times New Roman" w:cs="Times New Roman"/>
      <w:bCs w:val="0"/>
      <w:sz w:val="24"/>
      <w:szCs w:val="24"/>
      <w:lang w:eastAsia="en-US"/>
    </w:rPr>
  </w:style>
  <w:style w:type="paragraph" w:customStyle="1" w:styleId="Titrearticle">
    <w:name w:val="Titre article"/>
    <w:basedOn w:val="Normal"/>
    <w:next w:val="Normal"/>
    <w:rsid w:val="006340B7"/>
    <w:pPr>
      <w:keepNext/>
      <w:autoSpaceDE/>
      <w:autoSpaceDN/>
      <w:adjustRightInd/>
      <w:spacing w:before="360" w:after="120" w:line="360" w:lineRule="auto"/>
      <w:jc w:val="center"/>
    </w:pPr>
    <w:rPr>
      <w:rFonts w:ascii="Times New Roman" w:hAnsi="Times New Roman" w:cs="Times New Roman"/>
      <w:bCs w:val="0"/>
      <w:i/>
      <w:sz w:val="24"/>
      <w:szCs w:val="24"/>
      <w:lang w:eastAsia="en-US"/>
    </w:rPr>
  </w:style>
  <w:style w:type="paragraph" w:customStyle="1" w:styleId="Text1">
    <w:name w:val="Text 1"/>
    <w:basedOn w:val="Normal"/>
    <w:rsid w:val="006340B7"/>
    <w:pPr>
      <w:autoSpaceDE/>
      <w:autoSpaceDN/>
      <w:adjustRightInd/>
      <w:spacing w:before="120" w:after="120" w:line="360" w:lineRule="auto"/>
      <w:ind w:left="850"/>
      <w:jc w:val="left"/>
      <w:outlineLvl w:val="0"/>
    </w:pPr>
    <w:rPr>
      <w:rFonts w:ascii="Times New Roman" w:hAnsi="Times New Roman" w:cs="Times New Roman"/>
      <w:bCs w:val="0"/>
      <w:sz w:val="24"/>
      <w:szCs w:val="24"/>
      <w:lang w:eastAsia="en-US"/>
    </w:rPr>
  </w:style>
  <w:style w:type="paragraph" w:customStyle="1" w:styleId="Point0">
    <w:name w:val="Point 0"/>
    <w:basedOn w:val="Normal"/>
    <w:rsid w:val="006340B7"/>
    <w:pPr>
      <w:autoSpaceDE/>
      <w:autoSpaceDN/>
      <w:adjustRightInd/>
      <w:spacing w:before="120" w:after="120" w:line="360" w:lineRule="auto"/>
      <w:ind w:left="850" w:hanging="850"/>
      <w:jc w:val="left"/>
    </w:pPr>
    <w:rPr>
      <w:rFonts w:ascii="Times New Roman" w:hAnsi="Times New Roman" w:cs="Times New Roman"/>
      <w:bCs w:val="0"/>
      <w:sz w:val="24"/>
      <w:szCs w:val="24"/>
      <w:lang w:eastAsia="en-US"/>
    </w:rPr>
  </w:style>
  <w:style w:type="paragraph" w:customStyle="1" w:styleId="Point2">
    <w:name w:val="Point 2"/>
    <w:basedOn w:val="Normal"/>
    <w:rsid w:val="006340B7"/>
    <w:pPr>
      <w:autoSpaceDE/>
      <w:autoSpaceDN/>
      <w:adjustRightInd/>
      <w:spacing w:before="120" w:after="120" w:line="360" w:lineRule="auto"/>
      <w:ind w:left="1984" w:hanging="567"/>
      <w:jc w:val="left"/>
      <w:outlineLvl w:val="1"/>
    </w:pPr>
    <w:rPr>
      <w:rFonts w:ascii="Times New Roman" w:hAnsi="Times New Roman" w:cs="Times New Roman"/>
      <w:bCs w:val="0"/>
      <w:sz w:val="24"/>
      <w:szCs w:val="24"/>
      <w:lang w:eastAsia="en-US"/>
    </w:rPr>
  </w:style>
  <w:style w:type="paragraph" w:customStyle="1" w:styleId="oj-normal">
    <w:name w:val="oj-normal"/>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fr-BE"/>
    </w:rPr>
  </w:style>
  <w:style w:type="character" w:customStyle="1" w:styleId="oj-super">
    <w:name w:val="oj-super"/>
    <w:basedOn w:val="DefaultParagraphFont"/>
    <w:rsid w:val="006340B7"/>
  </w:style>
  <w:style w:type="table" w:customStyle="1" w:styleId="Rcsostblzat1">
    <w:name w:val="Rácsos táblázat1"/>
    <w:basedOn w:val="TableNormal"/>
    <w:next w:val="TableGrid"/>
    <w:uiPriority w:val="39"/>
    <w:rsid w:val="006340B7"/>
    <w:rPr>
      <w:rFonts w:asciiTheme="minorHAnsi" w:eastAsiaTheme="minorHAnsi" w:hAnsiTheme="minorHAnsi" w:cstheme="minorBid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Open">
    <w:name w:val="Normal Open"/>
    <w:basedOn w:val="Normal"/>
    <w:qFormat/>
    <w:rsid w:val="006340B7"/>
    <w:pPr>
      <w:autoSpaceDE/>
      <w:autoSpaceDN/>
      <w:adjustRightInd/>
      <w:spacing w:after="160" w:line="259" w:lineRule="auto"/>
    </w:pPr>
    <w:rPr>
      <w:rFonts w:ascii="Times New Roman" w:eastAsiaTheme="minorHAnsi" w:hAnsi="Times New Roman" w:cstheme="minorBidi"/>
      <w:bCs w:val="0"/>
      <w:sz w:val="24"/>
      <w:szCs w:val="24"/>
      <w:shd w:val="clear" w:color="auto" w:fill="D9D9D9" w:themeFill="background1" w:themeFillShade="D9"/>
      <w:lang w:eastAsia="en-US"/>
    </w:rPr>
  </w:style>
  <w:style w:type="character" w:customStyle="1" w:styleId="Heading2Char">
    <w:name w:val="Heading 2 Char"/>
    <w:basedOn w:val="DefaultParagraphFont"/>
    <w:link w:val="Heading2"/>
    <w:uiPriority w:val="9"/>
    <w:rsid w:val="006340B7"/>
    <w:rPr>
      <w:rFonts w:ascii="Calibri" w:hAnsi="Calibri" w:cs="Calibri"/>
      <w:b/>
      <w:iCs/>
      <w:sz w:val="24"/>
      <w:szCs w:val="24"/>
      <w:lang w:val="ro" w:eastAsia="hu-HU"/>
    </w:rPr>
  </w:style>
  <w:style w:type="character" w:customStyle="1" w:styleId="BodyTextChar">
    <w:name w:val="Body Text Char"/>
    <w:basedOn w:val="DefaultParagraphFont"/>
    <w:link w:val="BodyText"/>
    <w:uiPriority w:val="1"/>
    <w:rsid w:val="006340B7"/>
    <w:rPr>
      <w:rFonts w:ascii="Calibri" w:hAnsi="Calibri" w:cs="Calibri"/>
      <w:bCs/>
      <w:sz w:val="22"/>
      <w:lang w:val="ro" w:eastAsia="hu-HU"/>
    </w:rPr>
  </w:style>
  <w:style w:type="character" w:customStyle="1" w:styleId="UnresolvedMention1">
    <w:name w:val="Unresolved Mention1"/>
    <w:basedOn w:val="DefaultParagraphFont"/>
    <w:uiPriority w:val="99"/>
    <w:semiHidden/>
    <w:unhideWhenUsed/>
    <w:rsid w:val="006340B7"/>
    <w:rPr>
      <w:color w:val="605E5C"/>
      <w:shd w:val="clear" w:color="auto" w:fill="E1DFDD"/>
    </w:rPr>
  </w:style>
  <w:style w:type="paragraph" w:customStyle="1" w:styleId="CM4">
    <w:name w:val="CM4"/>
    <w:basedOn w:val="Normal"/>
    <w:next w:val="Normal"/>
    <w:uiPriority w:val="99"/>
    <w:rsid w:val="006340B7"/>
    <w:pPr>
      <w:spacing w:line="240" w:lineRule="auto"/>
      <w:jc w:val="left"/>
    </w:pPr>
    <w:rPr>
      <w:rFonts w:ascii="EUAlbertina" w:eastAsiaTheme="minorHAnsi" w:hAnsi="EUAlbertina" w:cstheme="minorBidi"/>
      <w:bCs w:val="0"/>
      <w:sz w:val="24"/>
      <w:szCs w:val="24"/>
      <w:lang w:eastAsia="en-US"/>
    </w:rPr>
  </w:style>
  <w:style w:type="paragraph" w:customStyle="1" w:styleId="NumPar1">
    <w:name w:val="NumPar 1"/>
    <w:basedOn w:val="Normal"/>
    <w:next w:val="Text1"/>
    <w:rsid w:val="006340B7"/>
    <w:pPr>
      <w:numPr>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2">
    <w:name w:val="NumPar 2"/>
    <w:basedOn w:val="Normal"/>
    <w:next w:val="Normal"/>
    <w:rsid w:val="006340B7"/>
    <w:pPr>
      <w:numPr>
        <w:ilvl w:val="1"/>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3">
    <w:name w:val="NumPar 3"/>
    <w:basedOn w:val="Normal"/>
    <w:next w:val="Normal"/>
    <w:rsid w:val="006340B7"/>
    <w:pPr>
      <w:numPr>
        <w:ilvl w:val="2"/>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umPar4">
    <w:name w:val="NumPar 4"/>
    <w:basedOn w:val="Normal"/>
    <w:next w:val="Normal"/>
    <w:rsid w:val="006340B7"/>
    <w:pPr>
      <w:numPr>
        <w:ilvl w:val="3"/>
        <w:numId w:val="8"/>
      </w:numPr>
      <w:autoSpaceDE/>
      <w:autoSpaceDN/>
      <w:adjustRightInd/>
      <w:spacing w:before="120" w:after="120" w:line="240" w:lineRule="auto"/>
    </w:pPr>
    <w:rPr>
      <w:rFonts w:ascii="Times New Roman" w:hAnsi="Times New Roman" w:cs="Times New Roman"/>
      <w:bCs w:val="0"/>
      <w:sz w:val="24"/>
      <w:szCs w:val="24"/>
      <w:lang w:eastAsia="de-DE"/>
    </w:rPr>
  </w:style>
  <w:style w:type="paragraph" w:customStyle="1" w:styleId="NormalBlue">
    <w:name w:val="Normal Blue"/>
    <w:basedOn w:val="Normal"/>
    <w:qFormat/>
    <w:rsid w:val="006340B7"/>
    <w:pPr>
      <w:autoSpaceDE/>
      <w:autoSpaceDN/>
      <w:adjustRightInd/>
      <w:spacing w:after="160" w:line="259" w:lineRule="auto"/>
    </w:pPr>
    <w:rPr>
      <w:rFonts w:ascii="Times New Roman" w:eastAsiaTheme="minorHAnsi" w:hAnsi="Times New Roman" w:cstheme="minorBidi"/>
      <w:bCs w:val="0"/>
      <w:sz w:val="24"/>
      <w:szCs w:val="24"/>
      <w:lang w:eastAsia="en-US"/>
    </w:rPr>
  </w:style>
  <w:style w:type="character" w:customStyle="1" w:styleId="post-categories">
    <w:name w:val="post-categories"/>
    <w:basedOn w:val="DefaultParagraphFont"/>
    <w:rsid w:val="006340B7"/>
  </w:style>
  <w:style w:type="table" w:customStyle="1" w:styleId="35">
    <w:name w:val="35"/>
    <w:basedOn w:val="TableNormal"/>
    <w:rsid w:val="006340B7"/>
    <w:rPr>
      <w:sz w:val="24"/>
      <w:szCs w:val="24"/>
      <w:lang w:eastAsia="el-GR"/>
    </w:rPr>
    <w:tblPr>
      <w:tblStyleRowBandSize w:val="1"/>
      <w:tblStyleColBandSize w:val="1"/>
      <w:tblCellMar>
        <w:left w:w="115" w:type="dxa"/>
        <w:right w:w="115" w:type="dxa"/>
      </w:tblCellMar>
    </w:tblPr>
  </w:style>
  <w:style w:type="character" w:customStyle="1" w:styleId="normaltextrun">
    <w:name w:val="normaltextrun"/>
    <w:basedOn w:val="DefaultParagraphFont"/>
    <w:rsid w:val="006340B7"/>
  </w:style>
  <w:style w:type="paragraph" w:customStyle="1" w:styleId="paragraph">
    <w:name w:val="paragraph"/>
    <w:basedOn w:val="Normal"/>
    <w:rsid w:val="006340B7"/>
    <w:pPr>
      <w:autoSpaceDE/>
      <w:autoSpaceDN/>
      <w:adjustRightInd/>
      <w:spacing w:before="100" w:beforeAutospacing="1" w:after="100" w:afterAutospacing="1" w:line="240" w:lineRule="auto"/>
      <w:jc w:val="left"/>
    </w:pPr>
    <w:rPr>
      <w:rFonts w:ascii="Times New Roman" w:hAnsi="Times New Roman" w:cs="Times New Roman"/>
      <w:bCs w:val="0"/>
      <w:sz w:val="24"/>
      <w:szCs w:val="24"/>
      <w:lang w:eastAsia="en-US"/>
    </w:rPr>
  </w:style>
  <w:style w:type="character" w:customStyle="1" w:styleId="eop">
    <w:name w:val="eop"/>
    <w:basedOn w:val="DefaultParagraphFont"/>
    <w:rsid w:val="006340B7"/>
  </w:style>
  <w:style w:type="character" w:customStyle="1" w:styleId="scxw216170250">
    <w:name w:val="scxw216170250"/>
    <w:basedOn w:val="DefaultParagraphFont"/>
    <w:rsid w:val="006340B7"/>
  </w:style>
  <w:style w:type="table" w:customStyle="1" w:styleId="TableGrid1">
    <w:name w:val="Table Grid1"/>
    <w:basedOn w:val="TableNormal"/>
    <w:uiPriority w:val="59"/>
    <w:rsid w:val="006340B7"/>
    <w:rPr>
      <w:rFonts w:asciiTheme="minorHAnsi" w:eastAsiaTheme="minorHAnsi" w:hAnsiTheme="minorHAnsi" w:cstheme="minorBidi"/>
      <w:sz w:val="22"/>
      <w:szCs w:val="22"/>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lrzxr">
    <w:name w:val="lrzxr"/>
    <w:basedOn w:val="DefaultParagraphFont"/>
    <w:rsid w:val="00142D43"/>
  </w:style>
  <w:style w:type="paragraph" w:styleId="HTMLPreformatted">
    <w:name w:val="HTML Preformatted"/>
    <w:basedOn w:val="Normal"/>
    <w:link w:val="HTMLPreformattedChar"/>
    <w:uiPriority w:val="99"/>
    <w:unhideWhenUsed/>
    <w:rsid w:val="009033AA"/>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autoSpaceDE/>
      <w:autoSpaceDN/>
      <w:adjustRightInd/>
      <w:spacing w:line="240" w:lineRule="auto"/>
      <w:jc w:val="left"/>
    </w:pPr>
    <w:rPr>
      <w:rFonts w:ascii="Courier New" w:eastAsiaTheme="minorHAnsi" w:hAnsi="Courier New" w:cs="Courier New"/>
      <w:bCs w:val="0"/>
      <w:sz w:val="20"/>
    </w:rPr>
  </w:style>
  <w:style w:type="character" w:customStyle="1" w:styleId="HTMLPreformattedChar">
    <w:name w:val="HTML Preformatted Char"/>
    <w:basedOn w:val="DefaultParagraphFont"/>
    <w:link w:val="HTMLPreformatted"/>
    <w:uiPriority w:val="99"/>
    <w:rsid w:val="009033AA"/>
    <w:rPr>
      <w:rFonts w:ascii="Courier New" w:eastAsiaTheme="minorHAnsi" w:hAnsi="Courier New" w:cs="Courier New"/>
      <w:lang w:val="ro"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0053895">
      <w:bodyDiv w:val="1"/>
      <w:marLeft w:val="0"/>
      <w:marRight w:val="0"/>
      <w:marTop w:val="0"/>
      <w:marBottom w:val="0"/>
      <w:divBdr>
        <w:top w:val="none" w:sz="0" w:space="0" w:color="auto"/>
        <w:left w:val="none" w:sz="0" w:space="0" w:color="auto"/>
        <w:bottom w:val="none" w:sz="0" w:space="0" w:color="auto"/>
        <w:right w:val="none" w:sz="0" w:space="0" w:color="auto"/>
      </w:divBdr>
    </w:div>
    <w:div w:id="55015941">
      <w:bodyDiv w:val="1"/>
      <w:marLeft w:val="0"/>
      <w:marRight w:val="0"/>
      <w:marTop w:val="0"/>
      <w:marBottom w:val="0"/>
      <w:divBdr>
        <w:top w:val="none" w:sz="0" w:space="0" w:color="auto"/>
        <w:left w:val="none" w:sz="0" w:space="0" w:color="auto"/>
        <w:bottom w:val="none" w:sz="0" w:space="0" w:color="auto"/>
        <w:right w:val="none" w:sz="0" w:space="0" w:color="auto"/>
      </w:divBdr>
    </w:div>
    <w:div w:id="74210914">
      <w:bodyDiv w:val="1"/>
      <w:marLeft w:val="0"/>
      <w:marRight w:val="0"/>
      <w:marTop w:val="0"/>
      <w:marBottom w:val="0"/>
      <w:divBdr>
        <w:top w:val="none" w:sz="0" w:space="0" w:color="auto"/>
        <w:left w:val="none" w:sz="0" w:space="0" w:color="auto"/>
        <w:bottom w:val="none" w:sz="0" w:space="0" w:color="auto"/>
        <w:right w:val="none" w:sz="0" w:space="0" w:color="auto"/>
      </w:divBdr>
    </w:div>
    <w:div w:id="84807213">
      <w:bodyDiv w:val="1"/>
      <w:marLeft w:val="0"/>
      <w:marRight w:val="0"/>
      <w:marTop w:val="0"/>
      <w:marBottom w:val="0"/>
      <w:divBdr>
        <w:top w:val="none" w:sz="0" w:space="0" w:color="auto"/>
        <w:left w:val="none" w:sz="0" w:space="0" w:color="auto"/>
        <w:bottom w:val="none" w:sz="0" w:space="0" w:color="auto"/>
        <w:right w:val="none" w:sz="0" w:space="0" w:color="auto"/>
      </w:divBdr>
    </w:div>
    <w:div w:id="140849097">
      <w:bodyDiv w:val="1"/>
      <w:marLeft w:val="0"/>
      <w:marRight w:val="0"/>
      <w:marTop w:val="0"/>
      <w:marBottom w:val="0"/>
      <w:divBdr>
        <w:top w:val="none" w:sz="0" w:space="0" w:color="auto"/>
        <w:left w:val="none" w:sz="0" w:space="0" w:color="auto"/>
        <w:bottom w:val="none" w:sz="0" w:space="0" w:color="auto"/>
        <w:right w:val="none" w:sz="0" w:space="0" w:color="auto"/>
      </w:divBdr>
    </w:div>
    <w:div w:id="155848573">
      <w:bodyDiv w:val="1"/>
      <w:marLeft w:val="0"/>
      <w:marRight w:val="0"/>
      <w:marTop w:val="0"/>
      <w:marBottom w:val="0"/>
      <w:divBdr>
        <w:top w:val="none" w:sz="0" w:space="0" w:color="auto"/>
        <w:left w:val="none" w:sz="0" w:space="0" w:color="auto"/>
        <w:bottom w:val="none" w:sz="0" w:space="0" w:color="auto"/>
        <w:right w:val="none" w:sz="0" w:space="0" w:color="auto"/>
      </w:divBdr>
    </w:div>
    <w:div w:id="194390281">
      <w:bodyDiv w:val="1"/>
      <w:marLeft w:val="0"/>
      <w:marRight w:val="0"/>
      <w:marTop w:val="0"/>
      <w:marBottom w:val="0"/>
      <w:divBdr>
        <w:top w:val="none" w:sz="0" w:space="0" w:color="auto"/>
        <w:left w:val="none" w:sz="0" w:space="0" w:color="auto"/>
        <w:bottom w:val="none" w:sz="0" w:space="0" w:color="auto"/>
        <w:right w:val="none" w:sz="0" w:space="0" w:color="auto"/>
      </w:divBdr>
    </w:div>
    <w:div w:id="213006914">
      <w:bodyDiv w:val="1"/>
      <w:marLeft w:val="0"/>
      <w:marRight w:val="0"/>
      <w:marTop w:val="0"/>
      <w:marBottom w:val="0"/>
      <w:divBdr>
        <w:top w:val="none" w:sz="0" w:space="0" w:color="auto"/>
        <w:left w:val="none" w:sz="0" w:space="0" w:color="auto"/>
        <w:bottom w:val="none" w:sz="0" w:space="0" w:color="auto"/>
        <w:right w:val="none" w:sz="0" w:space="0" w:color="auto"/>
      </w:divBdr>
    </w:div>
    <w:div w:id="216747496">
      <w:bodyDiv w:val="1"/>
      <w:marLeft w:val="0"/>
      <w:marRight w:val="0"/>
      <w:marTop w:val="0"/>
      <w:marBottom w:val="0"/>
      <w:divBdr>
        <w:top w:val="none" w:sz="0" w:space="0" w:color="auto"/>
        <w:left w:val="none" w:sz="0" w:space="0" w:color="auto"/>
        <w:bottom w:val="none" w:sz="0" w:space="0" w:color="auto"/>
        <w:right w:val="none" w:sz="0" w:space="0" w:color="auto"/>
      </w:divBdr>
    </w:div>
    <w:div w:id="244801612">
      <w:bodyDiv w:val="1"/>
      <w:marLeft w:val="0"/>
      <w:marRight w:val="0"/>
      <w:marTop w:val="0"/>
      <w:marBottom w:val="0"/>
      <w:divBdr>
        <w:top w:val="none" w:sz="0" w:space="0" w:color="auto"/>
        <w:left w:val="none" w:sz="0" w:space="0" w:color="auto"/>
        <w:bottom w:val="none" w:sz="0" w:space="0" w:color="auto"/>
        <w:right w:val="none" w:sz="0" w:space="0" w:color="auto"/>
      </w:divBdr>
    </w:div>
    <w:div w:id="255945229">
      <w:bodyDiv w:val="1"/>
      <w:marLeft w:val="0"/>
      <w:marRight w:val="0"/>
      <w:marTop w:val="0"/>
      <w:marBottom w:val="0"/>
      <w:divBdr>
        <w:top w:val="none" w:sz="0" w:space="0" w:color="auto"/>
        <w:left w:val="none" w:sz="0" w:space="0" w:color="auto"/>
        <w:bottom w:val="none" w:sz="0" w:space="0" w:color="auto"/>
        <w:right w:val="none" w:sz="0" w:space="0" w:color="auto"/>
      </w:divBdr>
    </w:div>
    <w:div w:id="270863269">
      <w:bodyDiv w:val="1"/>
      <w:marLeft w:val="0"/>
      <w:marRight w:val="0"/>
      <w:marTop w:val="0"/>
      <w:marBottom w:val="0"/>
      <w:divBdr>
        <w:top w:val="none" w:sz="0" w:space="0" w:color="auto"/>
        <w:left w:val="none" w:sz="0" w:space="0" w:color="auto"/>
        <w:bottom w:val="none" w:sz="0" w:space="0" w:color="auto"/>
        <w:right w:val="none" w:sz="0" w:space="0" w:color="auto"/>
      </w:divBdr>
    </w:div>
    <w:div w:id="297533869">
      <w:bodyDiv w:val="1"/>
      <w:marLeft w:val="0"/>
      <w:marRight w:val="0"/>
      <w:marTop w:val="0"/>
      <w:marBottom w:val="0"/>
      <w:divBdr>
        <w:top w:val="none" w:sz="0" w:space="0" w:color="auto"/>
        <w:left w:val="none" w:sz="0" w:space="0" w:color="auto"/>
        <w:bottom w:val="none" w:sz="0" w:space="0" w:color="auto"/>
        <w:right w:val="none" w:sz="0" w:space="0" w:color="auto"/>
      </w:divBdr>
    </w:div>
    <w:div w:id="327490034">
      <w:bodyDiv w:val="1"/>
      <w:marLeft w:val="0"/>
      <w:marRight w:val="0"/>
      <w:marTop w:val="0"/>
      <w:marBottom w:val="0"/>
      <w:divBdr>
        <w:top w:val="none" w:sz="0" w:space="0" w:color="auto"/>
        <w:left w:val="none" w:sz="0" w:space="0" w:color="auto"/>
        <w:bottom w:val="none" w:sz="0" w:space="0" w:color="auto"/>
        <w:right w:val="none" w:sz="0" w:space="0" w:color="auto"/>
      </w:divBdr>
    </w:div>
    <w:div w:id="338386827">
      <w:bodyDiv w:val="1"/>
      <w:marLeft w:val="0"/>
      <w:marRight w:val="0"/>
      <w:marTop w:val="0"/>
      <w:marBottom w:val="0"/>
      <w:divBdr>
        <w:top w:val="none" w:sz="0" w:space="0" w:color="auto"/>
        <w:left w:val="none" w:sz="0" w:space="0" w:color="auto"/>
        <w:bottom w:val="none" w:sz="0" w:space="0" w:color="auto"/>
        <w:right w:val="none" w:sz="0" w:space="0" w:color="auto"/>
      </w:divBdr>
    </w:div>
    <w:div w:id="461071181">
      <w:bodyDiv w:val="1"/>
      <w:marLeft w:val="0"/>
      <w:marRight w:val="0"/>
      <w:marTop w:val="0"/>
      <w:marBottom w:val="0"/>
      <w:divBdr>
        <w:top w:val="none" w:sz="0" w:space="0" w:color="auto"/>
        <w:left w:val="none" w:sz="0" w:space="0" w:color="auto"/>
        <w:bottom w:val="none" w:sz="0" w:space="0" w:color="auto"/>
        <w:right w:val="none" w:sz="0" w:space="0" w:color="auto"/>
      </w:divBdr>
    </w:div>
    <w:div w:id="525339265">
      <w:bodyDiv w:val="1"/>
      <w:marLeft w:val="0"/>
      <w:marRight w:val="0"/>
      <w:marTop w:val="0"/>
      <w:marBottom w:val="0"/>
      <w:divBdr>
        <w:top w:val="none" w:sz="0" w:space="0" w:color="auto"/>
        <w:left w:val="none" w:sz="0" w:space="0" w:color="auto"/>
        <w:bottom w:val="none" w:sz="0" w:space="0" w:color="auto"/>
        <w:right w:val="none" w:sz="0" w:space="0" w:color="auto"/>
      </w:divBdr>
    </w:div>
    <w:div w:id="635986932">
      <w:bodyDiv w:val="1"/>
      <w:marLeft w:val="0"/>
      <w:marRight w:val="0"/>
      <w:marTop w:val="0"/>
      <w:marBottom w:val="0"/>
      <w:divBdr>
        <w:top w:val="none" w:sz="0" w:space="0" w:color="auto"/>
        <w:left w:val="none" w:sz="0" w:space="0" w:color="auto"/>
        <w:bottom w:val="none" w:sz="0" w:space="0" w:color="auto"/>
        <w:right w:val="none" w:sz="0" w:space="0" w:color="auto"/>
      </w:divBdr>
    </w:div>
    <w:div w:id="648827736">
      <w:bodyDiv w:val="1"/>
      <w:marLeft w:val="0"/>
      <w:marRight w:val="0"/>
      <w:marTop w:val="0"/>
      <w:marBottom w:val="0"/>
      <w:divBdr>
        <w:top w:val="none" w:sz="0" w:space="0" w:color="auto"/>
        <w:left w:val="none" w:sz="0" w:space="0" w:color="auto"/>
        <w:bottom w:val="none" w:sz="0" w:space="0" w:color="auto"/>
        <w:right w:val="none" w:sz="0" w:space="0" w:color="auto"/>
      </w:divBdr>
    </w:div>
    <w:div w:id="663437136">
      <w:bodyDiv w:val="1"/>
      <w:marLeft w:val="0"/>
      <w:marRight w:val="0"/>
      <w:marTop w:val="0"/>
      <w:marBottom w:val="0"/>
      <w:divBdr>
        <w:top w:val="none" w:sz="0" w:space="0" w:color="auto"/>
        <w:left w:val="none" w:sz="0" w:space="0" w:color="auto"/>
        <w:bottom w:val="none" w:sz="0" w:space="0" w:color="auto"/>
        <w:right w:val="none" w:sz="0" w:space="0" w:color="auto"/>
      </w:divBdr>
    </w:div>
    <w:div w:id="672604851">
      <w:bodyDiv w:val="1"/>
      <w:marLeft w:val="0"/>
      <w:marRight w:val="0"/>
      <w:marTop w:val="0"/>
      <w:marBottom w:val="0"/>
      <w:divBdr>
        <w:top w:val="none" w:sz="0" w:space="0" w:color="auto"/>
        <w:left w:val="none" w:sz="0" w:space="0" w:color="auto"/>
        <w:bottom w:val="none" w:sz="0" w:space="0" w:color="auto"/>
        <w:right w:val="none" w:sz="0" w:space="0" w:color="auto"/>
      </w:divBdr>
    </w:div>
    <w:div w:id="693456244">
      <w:bodyDiv w:val="1"/>
      <w:marLeft w:val="0"/>
      <w:marRight w:val="0"/>
      <w:marTop w:val="0"/>
      <w:marBottom w:val="0"/>
      <w:divBdr>
        <w:top w:val="none" w:sz="0" w:space="0" w:color="auto"/>
        <w:left w:val="none" w:sz="0" w:space="0" w:color="auto"/>
        <w:bottom w:val="none" w:sz="0" w:space="0" w:color="auto"/>
        <w:right w:val="none" w:sz="0" w:space="0" w:color="auto"/>
      </w:divBdr>
    </w:div>
    <w:div w:id="698896858">
      <w:bodyDiv w:val="1"/>
      <w:marLeft w:val="0"/>
      <w:marRight w:val="0"/>
      <w:marTop w:val="0"/>
      <w:marBottom w:val="0"/>
      <w:divBdr>
        <w:top w:val="none" w:sz="0" w:space="0" w:color="auto"/>
        <w:left w:val="none" w:sz="0" w:space="0" w:color="auto"/>
        <w:bottom w:val="none" w:sz="0" w:space="0" w:color="auto"/>
        <w:right w:val="none" w:sz="0" w:space="0" w:color="auto"/>
      </w:divBdr>
    </w:div>
    <w:div w:id="714348756">
      <w:bodyDiv w:val="1"/>
      <w:marLeft w:val="0"/>
      <w:marRight w:val="0"/>
      <w:marTop w:val="0"/>
      <w:marBottom w:val="0"/>
      <w:divBdr>
        <w:top w:val="none" w:sz="0" w:space="0" w:color="auto"/>
        <w:left w:val="none" w:sz="0" w:space="0" w:color="auto"/>
        <w:bottom w:val="none" w:sz="0" w:space="0" w:color="auto"/>
        <w:right w:val="none" w:sz="0" w:space="0" w:color="auto"/>
      </w:divBdr>
    </w:div>
    <w:div w:id="719323287">
      <w:bodyDiv w:val="1"/>
      <w:marLeft w:val="0"/>
      <w:marRight w:val="0"/>
      <w:marTop w:val="0"/>
      <w:marBottom w:val="0"/>
      <w:divBdr>
        <w:top w:val="none" w:sz="0" w:space="0" w:color="auto"/>
        <w:left w:val="none" w:sz="0" w:space="0" w:color="auto"/>
        <w:bottom w:val="none" w:sz="0" w:space="0" w:color="auto"/>
        <w:right w:val="none" w:sz="0" w:space="0" w:color="auto"/>
      </w:divBdr>
    </w:div>
    <w:div w:id="733434818">
      <w:bodyDiv w:val="1"/>
      <w:marLeft w:val="0"/>
      <w:marRight w:val="0"/>
      <w:marTop w:val="0"/>
      <w:marBottom w:val="0"/>
      <w:divBdr>
        <w:top w:val="none" w:sz="0" w:space="0" w:color="auto"/>
        <w:left w:val="none" w:sz="0" w:space="0" w:color="auto"/>
        <w:bottom w:val="none" w:sz="0" w:space="0" w:color="auto"/>
        <w:right w:val="none" w:sz="0" w:space="0" w:color="auto"/>
      </w:divBdr>
      <w:divsChild>
        <w:div w:id="926351401">
          <w:marLeft w:val="0"/>
          <w:marRight w:val="0"/>
          <w:marTop w:val="0"/>
          <w:marBottom w:val="0"/>
          <w:divBdr>
            <w:top w:val="none" w:sz="0" w:space="0" w:color="auto"/>
            <w:left w:val="none" w:sz="0" w:space="0" w:color="auto"/>
            <w:bottom w:val="none" w:sz="0" w:space="0" w:color="auto"/>
            <w:right w:val="none" w:sz="0" w:space="0" w:color="auto"/>
          </w:divBdr>
          <w:divsChild>
            <w:div w:id="1903952941">
              <w:marLeft w:val="0"/>
              <w:marRight w:val="0"/>
              <w:marTop w:val="0"/>
              <w:marBottom w:val="0"/>
              <w:divBdr>
                <w:top w:val="none" w:sz="0" w:space="0" w:color="auto"/>
                <w:left w:val="none" w:sz="0" w:space="0" w:color="auto"/>
                <w:bottom w:val="none" w:sz="0" w:space="0" w:color="auto"/>
                <w:right w:val="none" w:sz="0" w:space="0" w:color="auto"/>
              </w:divBdr>
              <w:divsChild>
                <w:div w:id="1879202240">
                  <w:marLeft w:val="0"/>
                  <w:marRight w:val="0"/>
                  <w:marTop w:val="0"/>
                  <w:marBottom w:val="0"/>
                  <w:divBdr>
                    <w:top w:val="none" w:sz="0" w:space="0" w:color="auto"/>
                    <w:left w:val="none" w:sz="0" w:space="0" w:color="auto"/>
                    <w:bottom w:val="none" w:sz="0" w:space="0" w:color="auto"/>
                    <w:right w:val="none" w:sz="0" w:space="0" w:color="auto"/>
                  </w:divBdr>
                  <w:divsChild>
                    <w:div w:id="416097002">
                      <w:marLeft w:val="0"/>
                      <w:marRight w:val="0"/>
                      <w:marTop w:val="0"/>
                      <w:marBottom w:val="0"/>
                      <w:divBdr>
                        <w:top w:val="none" w:sz="0" w:space="0" w:color="auto"/>
                        <w:left w:val="none" w:sz="0" w:space="0" w:color="auto"/>
                        <w:bottom w:val="none" w:sz="0" w:space="0" w:color="auto"/>
                        <w:right w:val="none" w:sz="0" w:space="0" w:color="auto"/>
                      </w:divBdr>
                      <w:divsChild>
                        <w:div w:id="934173366">
                          <w:marLeft w:val="0"/>
                          <w:marRight w:val="0"/>
                          <w:marTop w:val="0"/>
                          <w:marBottom w:val="0"/>
                          <w:divBdr>
                            <w:top w:val="none" w:sz="0" w:space="0" w:color="auto"/>
                            <w:left w:val="none" w:sz="0" w:space="0" w:color="auto"/>
                            <w:bottom w:val="none" w:sz="0" w:space="0" w:color="auto"/>
                            <w:right w:val="none" w:sz="0" w:space="0" w:color="auto"/>
                          </w:divBdr>
                        </w:div>
                      </w:divsChild>
                    </w:div>
                    <w:div w:id="208136829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4258115">
      <w:bodyDiv w:val="1"/>
      <w:marLeft w:val="0"/>
      <w:marRight w:val="0"/>
      <w:marTop w:val="0"/>
      <w:marBottom w:val="0"/>
      <w:divBdr>
        <w:top w:val="none" w:sz="0" w:space="0" w:color="auto"/>
        <w:left w:val="none" w:sz="0" w:space="0" w:color="auto"/>
        <w:bottom w:val="none" w:sz="0" w:space="0" w:color="auto"/>
        <w:right w:val="none" w:sz="0" w:space="0" w:color="auto"/>
      </w:divBdr>
    </w:div>
    <w:div w:id="778179881">
      <w:bodyDiv w:val="1"/>
      <w:marLeft w:val="0"/>
      <w:marRight w:val="0"/>
      <w:marTop w:val="0"/>
      <w:marBottom w:val="0"/>
      <w:divBdr>
        <w:top w:val="none" w:sz="0" w:space="0" w:color="auto"/>
        <w:left w:val="none" w:sz="0" w:space="0" w:color="auto"/>
        <w:bottom w:val="none" w:sz="0" w:space="0" w:color="auto"/>
        <w:right w:val="none" w:sz="0" w:space="0" w:color="auto"/>
      </w:divBdr>
    </w:div>
    <w:div w:id="783308201">
      <w:bodyDiv w:val="1"/>
      <w:marLeft w:val="0"/>
      <w:marRight w:val="0"/>
      <w:marTop w:val="0"/>
      <w:marBottom w:val="0"/>
      <w:divBdr>
        <w:top w:val="none" w:sz="0" w:space="0" w:color="auto"/>
        <w:left w:val="none" w:sz="0" w:space="0" w:color="auto"/>
        <w:bottom w:val="none" w:sz="0" w:space="0" w:color="auto"/>
        <w:right w:val="none" w:sz="0" w:space="0" w:color="auto"/>
      </w:divBdr>
    </w:div>
    <w:div w:id="783692658">
      <w:bodyDiv w:val="1"/>
      <w:marLeft w:val="0"/>
      <w:marRight w:val="0"/>
      <w:marTop w:val="0"/>
      <w:marBottom w:val="0"/>
      <w:divBdr>
        <w:top w:val="none" w:sz="0" w:space="0" w:color="auto"/>
        <w:left w:val="none" w:sz="0" w:space="0" w:color="auto"/>
        <w:bottom w:val="none" w:sz="0" w:space="0" w:color="auto"/>
        <w:right w:val="none" w:sz="0" w:space="0" w:color="auto"/>
      </w:divBdr>
    </w:div>
    <w:div w:id="837575725">
      <w:bodyDiv w:val="1"/>
      <w:marLeft w:val="0"/>
      <w:marRight w:val="0"/>
      <w:marTop w:val="0"/>
      <w:marBottom w:val="0"/>
      <w:divBdr>
        <w:top w:val="none" w:sz="0" w:space="0" w:color="auto"/>
        <w:left w:val="none" w:sz="0" w:space="0" w:color="auto"/>
        <w:bottom w:val="none" w:sz="0" w:space="0" w:color="auto"/>
        <w:right w:val="none" w:sz="0" w:space="0" w:color="auto"/>
      </w:divBdr>
    </w:div>
    <w:div w:id="883447828">
      <w:bodyDiv w:val="1"/>
      <w:marLeft w:val="0"/>
      <w:marRight w:val="0"/>
      <w:marTop w:val="0"/>
      <w:marBottom w:val="0"/>
      <w:divBdr>
        <w:top w:val="none" w:sz="0" w:space="0" w:color="auto"/>
        <w:left w:val="none" w:sz="0" w:space="0" w:color="auto"/>
        <w:bottom w:val="none" w:sz="0" w:space="0" w:color="auto"/>
        <w:right w:val="none" w:sz="0" w:space="0" w:color="auto"/>
      </w:divBdr>
    </w:div>
    <w:div w:id="891426990">
      <w:bodyDiv w:val="1"/>
      <w:marLeft w:val="0"/>
      <w:marRight w:val="0"/>
      <w:marTop w:val="0"/>
      <w:marBottom w:val="0"/>
      <w:divBdr>
        <w:top w:val="none" w:sz="0" w:space="0" w:color="auto"/>
        <w:left w:val="none" w:sz="0" w:space="0" w:color="auto"/>
        <w:bottom w:val="none" w:sz="0" w:space="0" w:color="auto"/>
        <w:right w:val="none" w:sz="0" w:space="0" w:color="auto"/>
      </w:divBdr>
    </w:div>
    <w:div w:id="897738602">
      <w:bodyDiv w:val="1"/>
      <w:marLeft w:val="0"/>
      <w:marRight w:val="0"/>
      <w:marTop w:val="0"/>
      <w:marBottom w:val="0"/>
      <w:divBdr>
        <w:top w:val="none" w:sz="0" w:space="0" w:color="auto"/>
        <w:left w:val="none" w:sz="0" w:space="0" w:color="auto"/>
        <w:bottom w:val="none" w:sz="0" w:space="0" w:color="auto"/>
        <w:right w:val="none" w:sz="0" w:space="0" w:color="auto"/>
      </w:divBdr>
    </w:div>
    <w:div w:id="899168313">
      <w:bodyDiv w:val="1"/>
      <w:marLeft w:val="0"/>
      <w:marRight w:val="0"/>
      <w:marTop w:val="0"/>
      <w:marBottom w:val="0"/>
      <w:divBdr>
        <w:top w:val="none" w:sz="0" w:space="0" w:color="auto"/>
        <w:left w:val="none" w:sz="0" w:space="0" w:color="auto"/>
        <w:bottom w:val="none" w:sz="0" w:space="0" w:color="auto"/>
        <w:right w:val="none" w:sz="0" w:space="0" w:color="auto"/>
      </w:divBdr>
    </w:div>
    <w:div w:id="917863346">
      <w:bodyDiv w:val="1"/>
      <w:marLeft w:val="0"/>
      <w:marRight w:val="0"/>
      <w:marTop w:val="0"/>
      <w:marBottom w:val="0"/>
      <w:divBdr>
        <w:top w:val="none" w:sz="0" w:space="0" w:color="auto"/>
        <w:left w:val="none" w:sz="0" w:space="0" w:color="auto"/>
        <w:bottom w:val="none" w:sz="0" w:space="0" w:color="auto"/>
        <w:right w:val="none" w:sz="0" w:space="0" w:color="auto"/>
      </w:divBdr>
      <w:divsChild>
        <w:div w:id="80879473">
          <w:marLeft w:val="0"/>
          <w:marRight w:val="0"/>
          <w:marTop w:val="0"/>
          <w:marBottom w:val="0"/>
          <w:divBdr>
            <w:top w:val="none" w:sz="0" w:space="0" w:color="auto"/>
            <w:left w:val="none" w:sz="0" w:space="0" w:color="auto"/>
            <w:bottom w:val="none" w:sz="0" w:space="0" w:color="auto"/>
            <w:right w:val="none" w:sz="0" w:space="0" w:color="auto"/>
          </w:divBdr>
        </w:div>
        <w:div w:id="110512911">
          <w:marLeft w:val="0"/>
          <w:marRight w:val="0"/>
          <w:marTop w:val="0"/>
          <w:marBottom w:val="0"/>
          <w:divBdr>
            <w:top w:val="none" w:sz="0" w:space="0" w:color="auto"/>
            <w:left w:val="none" w:sz="0" w:space="0" w:color="auto"/>
            <w:bottom w:val="none" w:sz="0" w:space="0" w:color="auto"/>
            <w:right w:val="none" w:sz="0" w:space="0" w:color="auto"/>
          </w:divBdr>
        </w:div>
        <w:div w:id="148983920">
          <w:marLeft w:val="0"/>
          <w:marRight w:val="0"/>
          <w:marTop w:val="0"/>
          <w:marBottom w:val="0"/>
          <w:divBdr>
            <w:top w:val="none" w:sz="0" w:space="0" w:color="auto"/>
            <w:left w:val="none" w:sz="0" w:space="0" w:color="auto"/>
            <w:bottom w:val="none" w:sz="0" w:space="0" w:color="auto"/>
            <w:right w:val="none" w:sz="0" w:space="0" w:color="auto"/>
          </w:divBdr>
        </w:div>
        <w:div w:id="280066253">
          <w:marLeft w:val="0"/>
          <w:marRight w:val="0"/>
          <w:marTop w:val="0"/>
          <w:marBottom w:val="0"/>
          <w:divBdr>
            <w:top w:val="none" w:sz="0" w:space="0" w:color="auto"/>
            <w:left w:val="none" w:sz="0" w:space="0" w:color="auto"/>
            <w:bottom w:val="none" w:sz="0" w:space="0" w:color="auto"/>
            <w:right w:val="none" w:sz="0" w:space="0" w:color="auto"/>
          </w:divBdr>
        </w:div>
        <w:div w:id="337318839">
          <w:marLeft w:val="0"/>
          <w:marRight w:val="0"/>
          <w:marTop w:val="0"/>
          <w:marBottom w:val="0"/>
          <w:divBdr>
            <w:top w:val="none" w:sz="0" w:space="0" w:color="auto"/>
            <w:left w:val="none" w:sz="0" w:space="0" w:color="auto"/>
            <w:bottom w:val="none" w:sz="0" w:space="0" w:color="auto"/>
            <w:right w:val="none" w:sz="0" w:space="0" w:color="auto"/>
          </w:divBdr>
        </w:div>
        <w:div w:id="343672575">
          <w:marLeft w:val="0"/>
          <w:marRight w:val="0"/>
          <w:marTop w:val="0"/>
          <w:marBottom w:val="0"/>
          <w:divBdr>
            <w:top w:val="none" w:sz="0" w:space="0" w:color="auto"/>
            <w:left w:val="none" w:sz="0" w:space="0" w:color="auto"/>
            <w:bottom w:val="none" w:sz="0" w:space="0" w:color="auto"/>
            <w:right w:val="none" w:sz="0" w:space="0" w:color="auto"/>
          </w:divBdr>
        </w:div>
        <w:div w:id="402679250">
          <w:marLeft w:val="0"/>
          <w:marRight w:val="0"/>
          <w:marTop w:val="0"/>
          <w:marBottom w:val="0"/>
          <w:divBdr>
            <w:top w:val="none" w:sz="0" w:space="0" w:color="auto"/>
            <w:left w:val="none" w:sz="0" w:space="0" w:color="auto"/>
            <w:bottom w:val="none" w:sz="0" w:space="0" w:color="auto"/>
            <w:right w:val="none" w:sz="0" w:space="0" w:color="auto"/>
          </w:divBdr>
        </w:div>
        <w:div w:id="412704784">
          <w:marLeft w:val="0"/>
          <w:marRight w:val="0"/>
          <w:marTop w:val="0"/>
          <w:marBottom w:val="0"/>
          <w:divBdr>
            <w:top w:val="none" w:sz="0" w:space="0" w:color="auto"/>
            <w:left w:val="none" w:sz="0" w:space="0" w:color="auto"/>
            <w:bottom w:val="none" w:sz="0" w:space="0" w:color="auto"/>
            <w:right w:val="none" w:sz="0" w:space="0" w:color="auto"/>
          </w:divBdr>
        </w:div>
        <w:div w:id="439572151">
          <w:marLeft w:val="0"/>
          <w:marRight w:val="0"/>
          <w:marTop w:val="0"/>
          <w:marBottom w:val="0"/>
          <w:divBdr>
            <w:top w:val="none" w:sz="0" w:space="0" w:color="auto"/>
            <w:left w:val="none" w:sz="0" w:space="0" w:color="auto"/>
            <w:bottom w:val="none" w:sz="0" w:space="0" w:color="auto"/>
            <w:right w:val="none" w:sz="0" w:space="0" w:color="auto"/>
          </w:divBdr>
        </w:div>
        <w:div w:id="625962541">
          <w:marLeft w:val="0"/>
          <w:marRight w:val="0"/>
          <w:marTop w:val="0"/>
          <w:marBottom w:val="0"/>
          <w:divBdr>
            <w:top w:val="none" w:sz="0" w:space="0" w:color="auto"/>
            <w:left w:val="none" w:sz="0" w:space="0" w:color="auto"/>
            <w:bottom w:val="none" w:sz="0" w:space="0" w:color="auto"/>
            <w:right w:val="none" w:sz="0" w:space="0" w:color="auto"/>
          </w:divBdr>
        </w:div>
        <w:div w:id="674772750">
          <w:marLeft w:val="0"/>
          <w:marRight w:val="0"/>
          <w:marTop w:val="0"/>
          <w:marBottom w:val="0"/>
          <w:divBdr>
            <w:top w:val="none" w:sz="0" w:space="0" w:color="auto"/>
            <w:left w:val="none" w:sz="0" w:space="0" w:color="auto"/>
            <w:bottom w:val="none" w:sz="0" w:space="0" w:color="auto"/>
            <w:right w:val="none" w:sz="0" w:space="0" w:color="auto"/>
          </w:divBdr>
        </w:div>
        <w:div w:id="868418802">
          <w:marLeft w:val="0"/>
          <w:marRight w:val="0"/>
          <w:marTop w:val="0"/>
          <w:marBottom w:val="0"/>
          <w:divBdr>
            <w:top w:val="none" w:sz="0" w:space="0" w:color="auto"/>
            <w:left w:val="none" w:sz="0" w:space="0" w:color="auto"/>
            <w:bottom w:val="none" w:sz="0" w:space="0" w:color="auto"/>
            <w:right w:val="none" w:sz="0" w:space="0" w:color="auto"/>
          </w:divBdr>
        </w:div>
        <w:div w:id="902060956">
          <w:marLeft w:val="0"/>
          <w:marRight w:val="0"/>
          <w:marTop w:val="0"/>
          <w:marBottom w:val="0"/>
          <w:divBdr>
            <w:top w:val="none" w:sz="0" w:space="0" w:color="auto"/>
            <w:left w:val="none" w:sz="0" w:space="0" w:color="auto"/>
            <w:bottom w:val="none" w:sz="0" w:space="0" w:color="auto"/>
            <w:right w:val="none" w:sz="0" w:space="0" w:color="auto"/>
          </w:divBdr>
        </w:div>
        <w:div w:id="1001929650">
          <w:marLeft w:val="0"/>
          <w:marRight w:val="0"/>
          <w:marTop w:val="0"/>
          <w:marBottom w:val="0"/>
          <w:divBdr>
            <w:top w:val="none" w:sz="0" w:space="0" w:color="auto"/>
            <w:left w:val="none" w:sz="0" w:space="0" w:color="auto"/>
            <w:bottom w:val="none" w:sz="0" w:space="0" w:color="auto"/>
            <w:right w:val="none" w:sz="0" w:space="0" w:color="auto"/>
          </w:divBdr>
        </w:div>
        <w:div w:id="1052847726">
          <w:marLeft w:val="0"/>
          <w:marRight w:val="0"/>
          <w:marTop w:val="0"/>
          <w:marBottom w:val="0"/>
          <w:divBdr>
            <w:top w:val="none" w:sz="0" w:space="0" w:color="auto"/>
            <w:left w:val="none" w:sz="0" w:space="0" w:color="auto"/>
            <w:bottom w:val="none" w:sz="0" w:space="0" w:color="auto"/>
            <w:right w:val="none" w:sz="0" w:space="0" w:color="auto"/>
          </w:divBdr>
        </w:div>
        <w:div w:id="1173253842">
          <w:marLeft w:val="0"/>
          <w:marRight w:val="0"/>
          <w:marTop w:val="0"/>
          <w:marBottom w:val="0"/>
          <w:divBdr>
            <w:top w:val="none" w:sz="0" w:space="0" w:color="auto"/>
            <w:left w:val="none" w:sz="0" w:space="0" w:color="auto"/>
            <w:bottom w:val="none" w:sz="0" w:space="0" w:color="auto"/>
            <w:right w:val="none" w:sz="0" w:space="0" w:color="auto"/>
          </w:divBdr>
        </w:div>
        <w:div w:id="1201360648">
          <w:marLeft w:val="0"/>
          <w:marRight w:val="0"/>
          <w:marTop w:val="0"/>
          <w:marBottom w:val="0"/>
          <w:divBdr>
            <w:top w:val="none" w:sz="0" w:space="0" w:color="auto"/>
            <w:left w:val="none" w:sz="0" w:space="0" w:color="auto"/>
            <w:bottom w:val="none" w:sz="0" w:space="0" w:color="auto"/>
            <w:right w:val="none" w:sz="0" w:space="0" w:color="auto"/>
          </w:divBdr>
        </w:div>
        <w:div w:id="1266306529">
          <w:marLeft w:val="0"/>
          <w:marRight w:val="0"/>
          <w:marTop w:val="0"/>
          <w:marBottom w:val="0"/>
          <w:divBdr>
            <w:top w:val="none" w:sz="0" w:space="0" w:color="auto"/>
            <w:left w:val="none" w:sz="0" w:space="0" w:color="auto"/>
            <w:bottom w:val="none" w:sz="0" w:space="0" w:color="auto"/>
            <w:right w:val="none" w:sz="0" w:space="0" w:color="auto"/>
          </w:divBdr>
        </w:div>
        <w:div w:id="1359624007">
          <w:marLeft w:val="0"/>
          <w:marRight w:val="0"/>
          <w:marTop w:val="0"/>
          <w:marBottom w:val="0"/>
          <w:divBdr>
            <w:top w:val="none" w:sz="0" w:space="0" w:color="auto"/>
            <w:left w:val="none" w:sz="0" w:space="0" w:color="auto"/>
            <w:bottom w:val="none" w:sz="0" w:space="0" w:color="auto"/>
            <w:right w:val="none" w:sz="0" w:space="0" w:color="auto"/>
          </w:divBdr>
        </w:div>
        <w:div w:id="1378359405">
          <w:marLeft w:val="0"/>
          <w:marRight w:val="0"/>
          <w:marTop w:val="0"/>
          <w:marBottom w:val="0"/>
          <w:divBdr>
            <w:top w:val="none" w:sz="0" w:space="0" w:color="auto"/>
            <w:left w:val="none" w:sz="0" w:space="0" w:color="auto"/>
            <w:bottom w:val="none" w:sz="0" w:space="0" w:color="auto"/>
            <w:right w:val="none" w:sz="0" w:space="0" w:color="auto"/>
          </w:divBdr>
        </w:div>
        <w:div w:id="1436176241">
          <w:marLeft w:val="0"/>
          <w:marRight w:val="0"/>
          <w:marTop w:val="0"/>
          <w:marBottom w:val="0"/>
          <w:divBdr>
            <w:top w:val="none" w:sz="0" w:space="0" w:color="auto"/>
            <w:left w:val="none" w:sz="0" w:space="0" w:color="auto"/>
            <w:bottom w:val="none" w:sz="0" w:space="0" w:color="auto"/>
            <w:right w:val="none" w:sz="0" w:space="0" w:color="auto"/>
          </w:divBdr>
        </w:div>
        <w:div w:id="1479033100">
          <w:marLeft w:val="0"/>
          <w:marRight w:val="0"/>
          <w:marTop w:val="0"/>
          <w:marBottom w:val="0"/>
          <w:divBdr>
            <w:top w:val="none" w:sz="0" w:space="0" w:color="auto"/>
            <w:left w:val="none" w:sz="0" w:space="0" w:color="auto"/>
            <w:bottom w:val="none" w:sz="0" w:space="0" w:color="auto"/>
            <w:right w:val="none" w:sz="0" w:space="0" w:color="auto"/>
          </w:divBdr>
        </w:div>
        <w:div w:id="1499228339">
          <w:marLeft w:val="0"/>
          <w:marRight w:val="0"/>
          <w:marTop w:val="0"/>
          <w:marBottom w:val="0"/>
          <w:divBdr>
            <w:top w:val="none" w:sz="0" w:space="0" w:color="auto"/>
            <w:left w:val="none" w:sz="0" w:space="0" w:color="auto"/>
            <w:bottom w:val="none" w:sz="0" w:space="0" w:color="auto"/>
            <w:right w:val="none" w:sz="0" w:space="0" w:color="auto"/>
          </w:divBdr>
        </w:div>
        <w:div w:id="1652320634">
          <w:marLeft w:val="0"/>
          <w:marRight w:val="0"/>
          <w:marTop w:val="0"/>
          <w:marBottom w:val="0"/>
          <w:divBdr>
            <w:top w:val="none" w:sz="0" w:space="0" w:color="auto"/>
            <w:left w:val="none" w:sz="0" w:space="0" w:color="auto"/>
            <w:bottom w:val="none" w:sz="0" w:space="0" w:color="auto"/>
            <w:right w:val="none" w:sz="0" w:space="0" w:color="auto"/>
          </w:divBdr>
        </w:div>
        <w:div w:id="1738702824">
          <w:marLeft w:val="0"/>
          <w:marRight w:val="0"/>
          <w:marTop w:val="0"/>
          <w:marBottom w:val="0"/>
          <w:divBdr>
            <w:top w:val="none" w:sz="0" w:space="0" w:color="auto"/>
            <w:left w:val="none" w:sz="0" w:space="0" w:color="auto"/>
            <w:bottom w:val="none" w:sz="0" w:space="0" w:color="auto"/>
            <w:right w:val="none" w:sz="0" w:space="0" w:color="auto"/>
          </w:divBdr>
        </w:div>
        <w:div w:id="1740011176">
          <w:marLeft w:val="0"/>
          <w:marRight w:val="0"/>
          <w:marTop w:val="0"/>
          <w:marBottom w:val="0"/>
          <w:divBdr>
            <w:top w:val="none" w:sz="0" w:space="0" w:color="auto"/>
            <w:left w:val="none" w:sz="0" w:space="0" w:color="auto"/>
            <w:bottom w:val="none" w:sz="0" w:space="0" w:color="auto"/>
            <w:right w:val="none" w:sz="0" w:space="0" w:color="auto"/>
          </w:divBdr>
        </w:div>
        <w:div w:id="1769277116">
          <w:marLeft w:val="0"/>
          <w:marRight w:val="0"/>
          <w:marTop w:val="0"/>
          <w:marBottom w:val="0"/>
          <w:divBdr>
            <w:top w:val="none" w:sz="0" w:space="0" w:color="auto"/>
            <w:left w:val="none" w:sz="0" w:space="0" w:color="auto"/>
            <w:bottom w:val="none" w:sz="0" w:space="0" w:color="auto"/>
            <w:right w:val="none" w:sz="0" w:space="0" w:color="auto"/>
          </w:divBdr>
        </w:div>
        <w:div w:id="1818178619">
          <w:marLeft w:val="0"/>
          <w:marRight w:val="0"/>
          <w:marTop w:val="0"/>
          <w:marBottom w:val="0"/>
          <w:divBdr>
            <w:top w:val="none" w:sz="0" w:space="0" w:color="auto"/>
            <w:left w:val="none" w:sz="0" w:space="0" w:color="auto"/>
            <w:bottom w:val="none" w:sz="0" w:space="0" w:color="auto"/>
            <w:right w:val="none" w:sz="0" w:space="0" w:color="auto"/>
          </w:divBdr>
        </w:div>
        <w:div w:id="1842818110">
          <w:marLeft w:val="0"/>
          <w:marRight w:val="0"/>
          <w:marTop w:val="0"/>
          <w:marBottom w:val="0"/>
          <w:divBdr>
            <w:top w:val="none" w:sz="0" w:space="0" w:color="auto"/>
            <w:left w:val="none" w:sz="0" w:space="0" w:color="auto"/>
            <w:bottom w:val="none" w:sz="0" w:space="0" w:color="auto"/>
            <w:right w:val="none" w:sz="0" w:space="0" w:color="auto"/>
          </w:divBdr>
        </w:div>
      </w:divsChild>
    </w:div>
    <w:div w:id="926577274">
      <w:bodyDiv w:val="1"/>
      <w:marLeft w:val="0"/>
      <w:marRight w:val="0"/>
      <w:marTop w:val="0"/>
      <w:marBottom w:val="0"/>
      <w:divBdr>
        <w:top w:val="none" w:sz="0" w:space="0" w:color="auto"/>
        <w:left w:val="none" w:sz="0" w:space="0" w:color="auto"/>
        <w:bottom w:val="none" w:sz="0" w:space="0" w:color="auto"/>
        <w:right w:val="none" w:sz="0" w:space="0" w:color="auto"/>
      </w:divBdr>
    </w:div>
    <w:div w:id="972446906">
      <w:bodyDiv w:val="1"/>
      <w:marLeft w:val="0"/>
      <w:marRight w:val="0"/>
      <w:marTop w:val="0"/>
      <w:marBottom w:val="0"/>
      <w:divBdr>
        <w:top w:val="none" w:sz="0" w:space="0" w:color="auto"/>
        <w:left w:val="none" w:sz="0" w:space="0" w:color="auto"/>
        <w:bottom w:val="none" w:sz="0" w:space="0" w:color="auto"/>
        <w:right w:val="none" w:sz="0" w:space="0" w:color="auto"/>
      </w:divBdr>
    </w:div>
    <w:div w:id="980765638">
      <w:bodyDiv w:val="1"/>
      <w:marLeft w:val="0"/>
      <w:marRight w:val="0"/>
      <w:marTop w:val="0"/>
      <w:marBottom w:val="0"/>
      <w:divBdr>
        <w:top w:val="none" w:sz="0" w:space="0" w:color="auto"/>
        <w:left w:val="none" w:sz="0" w:space="0" w:color="auto"/>
        <w:bottom w:val="none" w:sz="0" w:space="0" w:color="auto"/>
        <w:right w:val="none" w:sz="0" w:space="0" w:color="auto"/>
      </w:divBdr>
    </w:div>
    <w:div w:id="1000816093">
      <w:bodyDiv w:val="1"/>
      <w:marLeft w:val="0"/>
      <w:marRight w:val="0"/>
      <w:marTop w:val="0"/>
      <w:marBottom w:val="0"/>
      <w:divBdr>
        <w:top w:val="none" w:sz="0" w:space="0" w:color="auto"/>
        <w:left w:val="none" w:sz="0" w:space="0" w:color="auto"/>
        <w:bottom w:val="none" w:sz="0" w:space="0" w:color="auto"/>
        <w:right w:val="none" w:sz="0" w:space="0" w:color="auto"/>
      </w:divBdr>
    </w:div>
    <w:div w:id="1001280528">
      <w:bodyDiv w:val="1"/>
      <w:marLeft w:val="0"/>
      <w:marRight w:val="0"/>
      <w:marTop w:val="0"/>
      <w:marBottom w:val="0"/>
      <w:divBdr>
        <w:top w:val="none" w:sz="0" w:space="0" w:color="auto"/>
        <w:left w:val="none" w:sz="0" w:space="0" w:color="auto"/>
        <w:bottom w:val="none" w:sz="0" w:space="0" w:color="auto"/>
        <w:right w:val="none" w:sz="0" w:space="0" w:color="auto"/>
      </w:divBdr>
    </w:div>
    <w:div w:id="1025711801">
      <w:bodyDiv w:val="1"/>
      <w:marLeft w:val="0"/>
      <w:marRight w:val="0"/>
      <w:marTop w:val="0"/>
      <w:marBottom w:val="0"/>
      <w:divBdr>
        <w:top w:val="none" w:sz="0" w:space="0" w:color="auto"/>
        <w:left w:val="none" w:sz="0" w:space="0" w:color="auto"/>
        <w:bottom w:val="none" w:sz="0" w:space="0" w:color="auto"/>
        <w:right w:val="none" w:sz="0" w:space="0" w:color="auto"/>
      </w:divBdr>
    </w:div>
    <w:div w:id="1051735508">
      <w:bodyDiv w:val="1"/>
      <w:marLeft w:val="0"/>
      <w:marRight w:val="0"/>
      <w:marTop w:val="0"/>
      <w:marBottom w:val="0"/>
      <w:divBdr>
        <w:top w:val="none" w:sz="0" w:space="0" w:color="auto"/>
        <w:left w:val="none" w:sz="0" w:space="0" w:color="auto"/>
        <w:bottom w:val="none" w:sz="0" w:space="0" w:color="auto"/>
        <w:right w:val="none" w:sz="0" w:space="0" w:color="auto"/>
      </w:divBdr>
    </w:div>
    <w:div w:id="1081832346">
      <w:bodyDiv w:val="1"/>
      <w:marLeft w:val="0"/>
      <w:marRight w:val="0"/>
      <w:marTop w:val="0"/>
      <w:marBottom w:val="0"/>
      <w:divBdr>
        <w:top w:val="none" w:sz="0" w:space="0" w:color="auto"/>
        <w:left w:val="none" w:sz="0" w:space="0" w:color="auto"/>
        <w:bottom w:val="none" w:sz="0" w:space="0" w:color="auto"/>
        <w:right w:val="none" w:sz="0" w:space="0" w:color="auto"/>
      </w:divBdr>
    </w:div>
    <w:div w:id="1109738655">
      <w:bodyDiv w:val="1"/>
      <w:marLeft w:val="0"/>
      <w:marRight w:val="0"/>
      <w:marTop w:val="0"/>
      <w:marBottom w:val="0"/>
      <w:divBdr>
        <w:top w:val="none" w:sz="0" w:space="0" w:color="auto"/>
        <w:left w:val="none" w:sz="0" w:space="0" w:color="auto"/>
        <w:bottom w:val="none" w:sz="0" w:space="0" w:color="auto"/>
        <w:right w:val="none" w:sz="0" w:space="0" w:color="auto"/>
      </w:divBdr>
    </w:div>
    <w:div w:id="1124881787">
      <w:bodyDiv w:val="1"/>
      <w:marLeft w:val="0"/>
      <w:marRight w:val="0"/>
      <w:marTop w:val="0"/>
      <w:marBottom w:val="0"/>
      <w:divBdr>
        <w:top w:val="none" w:sz="0" w:space="0" w:color="auto"/>
        <w:left w:val="none" w:sz="0" w:space="0" w:color="auto"/>
        <w:bottom w:val="none" w:sz="0" w:space="0" w:color="auto"/>
        <w:right w:val="none" w:sz="0" w:space="0" w:color="auto"/>
      </w:divBdr>
    </w:div>
    <w:div w:id="1129544464">
      <w:bodyDiv w:val="1"/>
      <w:marLeft w:val="0"/>
      <w:marRight w:val="0"/>
      <w:marTop w:val="0"/>
      <w:marBottom w:val="0"/>
      <w:divBdr>
        <w:top w:val="none" w:sz="0" w:space="0" w:color="auto"/>
        <w:left w:val="none" w:sz="0" w:space="0" w:color="auto"/>
        <w:bottom w:val="none" w:sz="0" w:space="0" w:color="auto"/>
        <w:right w:val="none" w:sz="0" w:space="0" w:color="auto"/>
      </w:divBdr>
    </w:div>
    <w:div w:id="1139033942">
      <w:bodyDiv w:val="1"/>
      <w:marLeft w:val="0"/>
      <w:marRight w:val="0"/>
      <w:marTop w:val="0"/>
      <w:marBottom w:val="0"/>
      <w:divBdr>
        <w:top w:val="none" w:sz="0" w:space="0" w:color="auto"/>
        <w:left w:val="none" w:sz="0" w:space="0" w:color="auto"/>
        <w:bottom w:val="none" w:sz="0" w:space="0" w:color="auto"/>
        <w:right w:val="none" w:sz="0" w:space="0" w:color="auto"/>
      </w:divBdr>
    </w:div>
    <w:div w:id="1145005699">
      <w:bodyDiv w:val="1"/>
      <w:marLeft w:val="0"/>
      <w:marRight w:val="0"/>
      <w:marTop w:val="0"/>
      <w:marBottom w:val="0"/>
      <w:divBdr>
        <w:top w:val="none" w:sz="0" w:space="0" w:color="auto"/>
        <w:left w:val="none" w:sz="0" w:space="0" w:color="auto"/>
        <w:bottom w:val="none" w:sz="0" w:space="0" w:color="auto"/>
        <w:right w:val="none" w:sz="0" w:space="0" w:color="auto"/>
      </w:divBdr>
    </w:div>
    <w:div w:id="1174151319">
      <w:bodyDiv w:val="1"/>
      <w:marLeft w:val="0"/>
      <w:marRight w:val="0"/>
      <w:marTop w:val="0"/>
      <w:marBottom w:val="0"/>
      <w:divBdr>
        <w:top w:val="none" w:sz="0" w:space="0" w:color="auto"/>
        <w:left w:val="none" w:sz="0" w:space="0" w:color="auto"/>
        <w:bottom w:val="none" w:sz="0" w:space="0" w:color="auto"/>
        <w:right w:val="none" w:sz="0" w:space="0" w:color="auto"/>
      </w:divBdr>
    </w:div>
    <w:div w:id="1241599036">
      <w:bodyDiv w:val="1"/>
      <w:marLeft w:val="0"/>
      <w:marRight w:val="0"/>
      <w:marTop w:val="0"/>
      <w:marBottom w:val="0"/>
      <w:divBdr>
        <w:top w:val="none" w:sz="0" w:space="0" w:color="auto"/>
        <w:left w:val="none" w:sz="0" w:space="0" w:color="auto"/>
        <w:bottom w:val="none" w:sz="0" w:space="0" w:color="auto"/>
        <w:right w:val="none" w:sz="0" w:space="0" w:color="auto"/>
      </w:divBdr>
      <w:divsChild>
        <w:div w:id="1506826519">
          <w:marLeft w:val="0"/>
          <w:marRight w:val="0"/>
          <w:marTop w:val="0"/>
          <w:marBottom w:val="0"/>
          <w:divBdr>
            <w:top w:val="none" w:sz="0" w:space="0" w:color="auto"/>
            <w:left w:val="none" w:sz="0" w:space="0" w:color="auto"/>
            <w:bottom w:val="none" w:sz="0" w:space="0" w:color="auto"/>
            <w:right w:val="none" w:sz="0" w:space="0" w:color="auto"/>
          </w:divBdr>
          <w:divsChild>
            <w:div w:id="1422680430">
              <w:marLeft w:val="0"/>
              <w:marRight w:val="0"/>
              <w:marTop w:val="0"/>
              <w:marBottom w:val="0"/>
              <w:divBdr>
                <w:top w:val="none" w:sz="0" w:space="0" w:color="auto"/>
                <w:left w:val="none" w:sz="0" w:space="0" w:color="auto"/>
                <w:bottom w:val="none" w:sz="0" w:space="0" w:color="auto"/>
                <w:right w:val="none" w:sz="0" w:space="0" w:color="auto"/>
              </w:divBdr>
              <w:divsChild>
                <w:div w:id="1015037168">
                  <w:marLeft w:val="0"/>
                  <w:marRight w:val="0"/>
                  <w:marTop w:val="0"/>
                  <w:marBottom w:val="0"/>
                  <w:divBdr>
                    <w:top w:val="none" w:sz="0" w:space="0" w:color="auto"/>
                    <w:left w:val="none" w:sz="0" w:space="0" w:color="auto"/>
                    <w:bottom w:val="none" w:sz="0" w:space="0" w:color="auto"/>
                    <w:right w:val="none" w:sz="0" w:space="0" w:color="auto"/>
                  </w:divBdr>
                  <w:divsChild>
                    <w:div w:id="1051225421">
                      <w:marLeft w:val="0"/>
                      <w:marRight w:val="0"/>
                      <w:marTop w:val="0"/>
                      <w:marBottom w:val="0"/>
                      <w:divBdr>
                        <w:top w:val="none" w:sz="0" w:space="0" w:color="auto"/>
                        <w:left w:val="none" w:sz="0" w:space="0" w:color="auto"/>
                        <w:bottom w:val="none" w:sz="0" w:space="0" w:color="auto"/>
                        <w:right w:val="none" w:sz="0" w:space="0" w:color="auto"/>
                      </w:divBdr>
                      <w:divsChild>
                        <w:div w:id="1922137515">
                          <w:marLeft w:val="0"/>
                          <w:marRight w:val="0"/>
                          <w:marTop w:val="0"/>
                          <w:marBottom w:val="0"/>
                          <w:divBdr>
                            <w:top w:val="none" w:sz="0" w:space="0" w:color="auto"/>
                            <w:left w:val="none" w:sz="0" w:space="0" w:color="auto"/>
                            <w:bottom w:val="none" w:sz="0" w:space="0" w:color="auto"/>
                            <w:right w:val="none" w:sz="0" w:space="0" w:color="auto"/>
                          </w:divBdr>
                        </w:div>
                      </w:divsChild>
                    </w:div>
                    <w:div w:id="16236147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391423403">
      <w:bodyDiv w:val="1"/>
      <w:marLeft w:val="0"/>
      <w:marRight w:val="0"/>
      <w:marTop w:val="0"/>
      <w:marBottom w:val="0"/>
      <w:divBdr>
        <w:top w:val="none" w:sz="0" w:space="0" w:color="auto"/>
        <w:left w:val="none" w:sz="0" w:space="0" w:color="auto"/>
        <w:bottom w:val="none" w:sz="0" w:space="0" w:color="auto"/>
        <w:right w:val="none" w:sz="0" w:space="0" w:color="auto"/>
      </w:divBdr>
    </w:div>
    <w:div w:id="1400325397">
      <w:bodyDiv w:val="1"/>
      <w:marLeft w:val="0"/>
      <w:marRight w:val="0"/>
      <w:marTop w:val="0"/>
      <w:marBottom w:val="0"/>
      <w:divBdr>
        <w:top w:val="none" w:sz="0" w:space="0" w:color="auto"/>
        <w:left w:val="none" w:sz="0" w:space="0" w:color="auto"/>
        <w:bottom w:val="none" w:sz="0" w:space="0" w:color="auto"/>
        <w:right w:val="none" w:sz="0" w:space="0" w:color="auto"/>
      </w:divBdr>
    </w:div>
    <w:div w:id="1444767085">
      <w:bodyDiv w:val="1"/>
      <w:marLeft w:val="0"/>
      <w:marRight w:val="0"/>
      <w:marTop w:val="0"/>
      <w:marBottom w:val="0"/>
      <w:divBdr>
        <w:top w:val="none" w:sz="0" w:space="0" w:color="auto"/>
        <w:left w:val="none" w:sz="0" w:space="0" w:color="auto"/>
        <w:bottom w:val="none" w:sz="0" w:space="0" w:color="auto"/>
        <w:right w:val="none" w:sz="0" w:space="0" w:color="auto"/>
      </w:divBdr>
    </w:div>
    <w:div w:id="1462378723">
      <w:bodyDiv w:val="1"/>
      <w:marLeft w:val="0"/>
      <w:marRight w:val="0"/>
      <w:marTop w:val="0"/>
      <w:marBottom w:val="0"/>
      <w:divBdr>
        <w:top w:val="none" w:sz="0" w:space="0" w:color="auto"/>
        <w:left w:val="none" w:sz="0" w:space="0" w:color="auto"/>
        <w:bottom w:val="none" w:sz="0" w:space="0" w:color="auto"/>
        <w:right w:val="none" w:sz="0" w:space="0" w:color="auto"/>
      </w:divBdr>
    </w:div>
    <w:div w:id="1495687389">
      <w:bodyDiv w:val="1"/>
      <w:marLeft w:val="0"/>
      <w:marRight w:val="0"/>
      <w:marTop w:val="0"/>
      <w:marBottom w:val="0"/>
      <w:divBdr>
        <w:top w:val="none" w:sz="0" w:space="0" w:color="auto"/>
        <w:left w:val="none" w:sz="0" w:space="0" w:color="auto"/>
        <w:bottom w:val="none" w:sz="0" w:space="0" w:color="auto"/>
        <w:right w:val="none" w:sz="0" w:space="0" w:color="auto"/>
      </w:divBdr>
    </w:div>
    <w:div w:id="1501459873">
      <w:bodyDiv w:val="1"/>
      <w:marLeft w:val="0"/>
      <w:marRight w:val="0"/>
      <w:marTop w:val="0"/>
      <w:marBottom w:val="0"/>
      <w:divBdr>
        <w:top w:val="none" w:sz="0" w:space="0" w:color="auto"/>
        <w:left w:val="none" w:sz="0" w:space="0" w:color="auto"/>
        <w:bottom w:val="none" w:sz="0" w:space="0" w:color="auto"/>
        <w:right w:val="none" w:sz="0" w:space="0" w:color="auto"/>
      </w:divBdr>
    </w:div>
    <w:div w:id="1526794520">
      <w:bodyDiv w:val="1"/>
      <w:marLeft w:val="0"/>
      <w:marRight w:val="0"/>
      <w:marTop w:val="0"/>
      <w:marBottom w:val="0"/>
      <w:divBdr>
        <w:top w:val="none" w:sz="0" w:space="0" w:color="auto"/>
        <w:left w:val="none" w:sz="0" w:space="0" w:color="auto"/>
        <w:bottom w:val="none" w:sz="0" w:space="0" w:color="auto"/>
        <w:right w:val="none" w:sz="0" w:space="0" w:color="auto"/>
      </w:divBdr>
    </w:div>
    <w:div w:id="1530070415">
      <w:bodyDiv w:val="1"/>
      <w:marLeft w:val="0"/>
      <w:marRight w:val="0"/>
      <w:marTop w:val="0"/>
      <w:marBottom w:val="0"/>
      <w:divBdr>
        <w:top w:val="none" w:sz="0" w:space="0" w:color="auto"/>
        <w:left w:val="none" w:sz="0" w:space="0" w:color="auto"/>
        <w:bottom w:val="none" w:sz="0" w:space="0" w:color="auto"/>
        <w:right w:val="none" w:sz="0" w:space="0" w:color="auto"/>
      </w:divBdr>
    </w:div>
    <w:div w:id="1548637170">
      <w:bodyDiv w:val="1"/>
      <w:marLeft w:val="0"/>
      <w:marRight w:val="0"/>
      <w:marTop w:val="0"/>
      <w:marBottom w:val="0"/>
      <w:divBdr>
        <w:top w:val="none" w:sz="0" w:space="0" w:color="auto"/>
        <w:left w:val="none" w:sz="0" w:space="0" w:color="auto"/>
        <w:bottom w:val="none" w:sz="0" w:space="0" w:color="auto"/>
        <w:right w:val="none" w:sz="0" w:space="0" w:color="auto"/>
      </w:divBdr>
    </w:div>
    <w:div w:id="1562056077">
      <w:bodyDiv w:val="1"/>
      <w:marLeft w:val="0"/>
      <w:marRight w:val="0"/>
      <w:marTop w:val="0"/>
      <w:marBottom w:val="0"/>
      <w:divBdr>
        <w:top w:val="none" w:sz="0" w:space="0" w:color="auto"/>
        <w:left w:val="none" w:sz="0" w:space="0" w:color="auto"/>
        <w:bottom w:val="none" w:sz="0" w:space="0" w:color="auto"/>
        <w:right w:val="none" w:sz="0" w:space="0" w:color="auto"/>
      </w:divBdr>
    </w:div>
    <w:div w:id="1828131640">
      <w:bodyDiv w:val="1"/>
      <w:marLeft w:val="0"/>
      <w:marRight w:val="0"/>
      <w:marTop w:val="0"/>
      <w:marBottom w:val="0"/>
      <w:divBdr>
        <w:top w:val="none" w:sz="0" w:space="0" w:color="auto"/>
        <w:left w:val="none" w:sz="0" w:space="0" w:color="auto"/>
        <w:bottom w:val="none" w:sz="0" w:space="0" w:color="auto"/>
        <w:right w:val="none" w:sz="0" w:space="0" w:color="auto"/>
      </w:divBdr>
    </w:div>
    <w:div w:id="1841584301">
      <w:bodyDiv w:val="1"/>
      <w:marLeft w:val="0"/>
      <w:marRight w:val="0"/>
      <w:marTop w:val="0"/>
      <w:marBottom w:val="0"/>
      <w:divBdr>
        <w:top w:val="none" w:sz="0" w:space="0" w:color="auto"/>
        <w:left w:val="none" w:sz="0" w:space="0" w:color="auto"/>
        <w:bottom w:val="none" w:sz="0" w:space="0" w:color="auto"/>
        <w:right w:val="none" w:sz="0" w:space="0" w:color="auto"/>
      </w:divBdr>
    </w:div>
    <w:div w:id="1863863643">
      <w:bodyDiv w:val="1"/>
      <w:marLeft w:val="0"/>
      <w:marRight w:val="0"/>
      <w:marTop w:val="0"/>
      <w:marBottom w:val="0"/>
      <w:divBdr>
        <w:top w:val="none" w:sz="0" w:space="0" w:color="auto"/>
        <w:left w:val="none" w:sz="0" w:space="0" w:color="auto"/>
        <w:bottom w:val="none" w:sz="0" w:space="0" w:color="auto"/>
        <w:right w:val="none" w:sz="0" w:space="0" w:color="auto"/>
      </w:divBdr>
    </w:div>
    <w:div w:id="1914922731">
      <w:bodyDiv w:val="1"/>
      <w:marLeft w:val="0"/>
      <w:marRight w:val="0"/>
      <w:marTop w:val="0"/>
      <w:marBottom w:val="0"/>
      <w:divBdr>
        <w:top w:val="none" w:sz="0" w:space="0" w:color="auto"/>
        <w:left w:val="none" w:sz="0" w:space="0" w:color="auto"/>
        <w:bottom w:val="none" w:sz="0" w:space="0" w:color="auto"/>
        <w:right w:val="none" w:sz="0" w:space="0" w:color="auto"/>
      </w:divBdr>
    </w:div>
    <w:div w:id="1966157970">
      <w:bodyDiv w:val="1"/>
      <w:marLeft w:val="0"/>
      <w:marRight w:val="0"/>
      <w:marTop w:val="0"/>
      <w:marBottom w:val="0"/>
      <w:divBdr>
        <w:top w:val="none" w:sz="0" w:space="0" w:color="auto"/>
        <w:left w:val="none" w:sz="0" w:space="0" w:color="auto"/>
        <w:bottom w:val="none" w:sz="0" w:space="0" w:color="auto"/>
        <w:right w:val="none" w:sz="0" w:space="0" w:color="auto"/>
      </w:divBdr>
    </w:div>
    <w:div w:id="1974942527">
      <w:bodyDiv w:val="1"/>
      <w:marLeft w:val="0"/>
      <w:marRight w:val="0"/>
      <w:marTop w:val="0"/>
      <w:marBottom w:val="0"/>
      <w:divBdr>
        <w:top w:val="none" w:sz="0" w:space="0" w:color="auto"/>
        <w:left w:val="none" w:sz="0" w:space="0" w:color="auto"/>
        <w:bottom w:val="none" w:sz="0" w:space="0" w:color="auto"/>
        <w:right w:val="none" w:sz="0" w:space="0" w:color="auto"/>
      </w:divBdr>
    </w:div>
    <w:div w:id="1981185149">
      <w:bodyDiv w:val="1"/>
      <w:marLeft w:val="0"/>
      <w:marRight w:val="0"/>
      <w:marTop w:val="0"/>
      <w:marBottom w:val="0"/>
      <w:divBdr>
        <w:top w:val="none" w:sz="0" w:space="0" w:color="auto"/>
        <w:left w:val="none" w:sz="0" w:space="0" w:color="auto"/>
        <w:bottom w:val="none" w:sz="0" w:space="0" w:color="auto"/>
        <w:right w:val="none" w:sz="0" w:space="0" w:color="auto"/>
      </w:divBdr>
    </w:div>
    <w:div w:id="2092114121">
      <w:bodyDiv w:val="1"/>
      <w:marLeft w:val="0"/>
      <w:marRight w:val="0"/>
      <w:marTop w:val="0"/>
      <w:marBottom w:val="0"/>
      <w:divBdr>
        <w:top w:val="none" w:sz="0" w:space="0" w:color="auto"/>
        <w:left w:val="none" w:sz="0" w:space="0" w:color="auto"/>
        <w:bottom w:val="none" w:sz="0" w:space="0" w:color="auto"/>
        <w:right w:val="none" w:sz="0" w:space="0" w:color="auto"/>
      </w:divBdr>
    </w:div>
    <w:div w:id="2142917476">
      <w:bodyDiv w:val="1"/>
      <w:marLeft w:val="0"/>
      <w:marRight w:val="0"/>
      <w:marTop w:val="0"/>
      <w:marBottom w:val="0"/>
      <w:divBdr>
        <w:top w:val="none" w:sz="0" w:space="0" w:color="auto"/>
        <w:left w:val="none" w:sz="0" w:space="0" w:color="auto"/>
        <w:bottom w:val="none" w:sz="0" w:space="0" w:color="auto"/>
        <w:right w:val="none" w:sz="0" w:space="0" w:color="auto"/>
      </w:divBdr>
      <w:divsChild>
        <w:div w:id="286353205">
          <w:marLeft w:val="0"/>
          <w:marRight w:val="0"/>
          <w:marTop w:val="0"/>
          <w:marBottom w:val="0"/>
          <w:divBdr>
            <w:top w:val="none" w:sz="0" w:space="0" w:color="auto"/>
            <w:left w:val="none" w:sz="0" w:space="0" w:color="auto"/>
            <w:bottom w:val="none" w:sz="0" w:space="0" w:color="auto"/>
            <w:right w:val="none" w:sz="0" w:space="0" w:color="auto"/>
          </w:divBdr>
        </w:div>
        <w:div w:id="489255750">
          <w:marLeft w:val="0"/>
          <w:marRight w:val="0"/>
          <w:marTop w:val="0"/>
          <w:marBottom w:val="0"/>
          <w:divBdr>
            <w:top w:val="none" w:sz="0" w:space="0" w:color="auto"/>
            <w:left w:val="none" w:sz="0" w:space="0" w:color="auto"/>
            <w:bottom w:val="none" w:sz="0" w:space="0" w:color="auto"/>
            <w:right w:val="none" w:sz="0" w:space="0" w:color="auto"/>
          </w:divBdr>
        </w:div>
        <w:div w:id="563105301">
          <w:marLeft w:val="0"/>
          <w:marRight w:val="0"/>
          <w:marTop w:val="0"/>
          <w:marBottom w:val="0"/>
          <w:divBdr>
            <w:top w:val="none" w:sz="0" w:space="0" w:color="auto"/>
            <w:left w:val="none" w:sz="0" w:space="0" w:color="auto"/>
            <w:bottom w:val="none" w:sz="0" w:space="0" w:color="auto"/>
            <w:right w:val="none" w:sz="0" w:space="0" w:color="auto"/>
          </w:divBdr>
          <w:divsChild>
            <w:div w:id="930167276">
              <w:marLeft w:val="0"/>
              <w:marRight w:val="0"/>
              <w:marTop w:val="0"/>
              <w:marBottom w:val="0"/>
              <w:divBdr>
                <w:top w:val="none" w:sz="0" w:space="0" w:color="auto"/>
                <w:left w:val="none" w:sz="0" w:space="0" w:color="auto"/>
                <w:bottom w:val="none" w:sz="0" w:space="0" w:color="auto"/>
                <w:right w:val="none" w:sz="0" w:space="0" w:color="auto"/>
              </w:divBdr>
              <w:divsChild>
                <w:div w:id="234970879">
                  <w:marLeft w:val="0"/>
                  <w:marRight w:val="0"/>
                  <w:marTop w:val="0"/>
                  <w:marBottom w:val="0"/>
                  <w:divBdr>
                    <w:top w:val="none" w:sz="0" w:space="0" w:color="auto"/>
                    <w:left w:val="none" w:sz="0" w:space="0" w:color="auto"/>
                    <w:bottom w:val="none" w:sz="0" w:space="0" w:color="auto"/>
                    <w:right w:val="none" w:sz="0" w:space="0" w:color="auto"/>
                  </w:divBdr>
                </w:div>
                <w:div w:id="808782723">
                  <w:marLeft w:val="0"/>
                  <w:marRight w:val="0"/>
                  <w:marTop w:val="0"/>
                  <w:marBottom w:val="0"/>
                  <w:divBdr>
                    <w:top w:val="none" w:sz="0" w:space="0" w:color="auto"/>
                    <w:left w:val="none" w:sz="0" w:space="0" w:color="auto"/>
                    <w:bottom w:val="none" w:sz="0" w:space="0" w:color="auto"/>
                    <w:right w:val="none" w:sz="0" w:space="0" w:color="auto"/>
                  </w:divBdr>
                </w:div>
                <w:div w:id="951669629">
                  <w:marLeft w:val="0"/>
                  <w:marRight w:val="0"/>
                  <w:marTop w:val="0"/>
                  <w:marBottom w:val="0"/>
                  <w:divBdr>
                    <w:top w:val="none" w:sz="0" w:space="0" w:color="auto"/>
                    <w:left w:val="none" w:sz="0" w:space="0" w:color="auto"/>
                    <w:bottom w:val="none" w:sz="0" w:space="0" w:color="auto"/>
                    <w:right w:val="none" w:sz="0" w:space="0" w:color="auto"/>
                  </w:divBdr>
                </w:div>
                <w:div w:id="1759327317">
                  <w:marLeft w:val="0"/>
                  <w:marRight w:val="0"/>
                  <w:marTop w:val="0"/>
                  <w:marBottom w:val="0"/>
                  <w:divBdr>
                    <w:top w:val="none" w:sz="0" w:space="0" w:color="auto"/>
                    <w:left w:val="none" w:sz="0" w:space="0" w:color="auto"/>
                    <w:bottom w:val="none" w:sz="0" w:space="0" w:color="auto"/>
                    <w:right w:val="none" w:sz="0" w:space="0" w:color="auto"/>
                  </w:divBdr>
                </w:div>
                <w:div w:id="1867019477">
                  <w:marLeft w:val="0"/>
                  <w:marRight w:val="0"/>
                  <w:marTop w:val="0"/>
                  <w:marBottom w:val="0"/>
                  <w:divBdr>
                    <w:top w:val="none" w:sz="0" w:space="0" w:color="auto"/>
                    <w:left w:val="none" w:sz="0" w:space="0" w:color="auto"/>
                    <w:bottom w:val="none" w:sz="0" w:space="0" w:color="auto"/>
                    <w:right w:val="none" w:sz="0" w:space="0" w:color="auto"/>
                  </w:divBdr>
                </w:div>
                <w:div w:id="18835137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92724917">
          <w:marLeft w:val="0"/>
          <w:marRight w:val="0"/>
          <w:marTop w:val="0"/>
          <w:marBottom w:val="0"/>
          <w:divBdr>
            <w:top w:val="none" w:sz="0" w:space="0" w:color="auto"/>
            <w:left w:val="none" w:sz="0" w:space="0" w:color="auto"/>
            <w:bottom w:val="none" w:sz="0" w:space="0" w:color="auto"/>
            <w:right w:val="none" w:sz="0" w:space="0" w:color="auto"/>
          </w:divBdr>
        </w:div>
        <w:div w:id="1180461026">
          <w:marLeft w:val="0"/>
          <w:marRight w:val="0"/>
          <w:marTop w:val="0"/>
          <w:marBottom w:val="0"/>
          <w:divBdr>
            <w:top w:val="none" w:sz="0" w:space="0" w:color="auto"/>
            <w:left w:val="none" w:sz="0" w:space="0" w:color="auto"/>
            <w:bottom w:val="none" w:sz="0" w:space="0" w:color="auto"/>
            <w:right w:val="none" w:sz="0" w:space="0" w:color="auto"/>
          </w:divBdr>
        </w:div>
        <w:div w:id="1226528611">
          <w:marLeft w:val="0"/>
          <w:marRight w:val="0"/>
          <w:marTop w:val="0"/>
          <w:marBottom w:val="0"/>
          <w:divBdr>
            <w:top w:val="none" w:sz="0" w:space="0" w:color="auto"/>
            <w:left w:val="none" w:sz="0" w:space="0" w:color="auto"/>
            <w:bottom w:val="none" w:sz="0" w:space="0" w:color="auto"/>
            <w:right w:val="none" w:sz="0" w:space="0" w:color="auto"/>
          </w:divBdr>
        </w:div>
        <w:div w:id="1872451467">
          <w:marLeft w:val="0"/>
          <w:marRight w:val="0"/>
          <w:marTop w:val="0"/>
          <w:marBottom w:val="0"/>
          <w:divBdr>
            <w:top w:val="none" w:sz="0" w:space="0" w:color="auto"/>
            <w:left w:val="none" w:sz="0" w:space="0" w:color="auto"/>
            <w:bottom w:val="none" w:sz="0" w:space="0" w:color="auto"/>
            <w:right w:val="none" w:sz="0" w:space="0" w:color="auto"/>
          </w:divBdr>
        </w:div>
        <w:div w:id="1996494752">
          <w:marLeft w:val="0"/>
          <w:marRight w:val="0"/>
          <w:marTop w:val="0"/>
          <w:marBottom w:val="0"/>
          <w:divBdr>
            <w:top w:val="none" w:sz="0" w:space="0" w:color="auto"/>
            <w:left w:val="none" w:sz="0" w:space="0" w:color="auto"/>
            <w:bottom w:val="none" w:sz="0" w:space="0" w:color="auto"/>
            <w:right w:val="none" w:sz="0" w:space="0" w:color="auto"/>
          </w:divBdr>
        </w:div>
        <w:div w:id="2031759562">
          <w:marLeft w:val="0"/>
          <w:marRight w:val="0"/>
          <w:marTop w:val="0"/>
          <w:marBottom w:val="0"/>
          <w:divBdr>
            <w:top w:val="none" w:sz="0" w:space="0" w:color="auto"/>
            <w:left w:val="none" w:sz="0" w:space="0" w:color="auto"/>
            <w:bottom w:val="none" w:sz="0" w:space="0" w:color="auto"/>
            <w:right w:val="none" w:sz="0"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13" Type="http://schemas.openxmlformats.org/officeDocument/2006/relationships/footer" Target="footer2.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footer" Target="footer1.xml"/><Relationship Id="rId17" Type="http://schemas.openxmlformats.org/officeDocument/2006/relationships/theme" Target="theme/theme1.xml"/><Relationship Id="rId2" Type="http://schemas.openxmlformats.org/officeDocument/2006/relationships/customXml" Target="../customXml/item2.xml"/><Relationship Id="rId16" Type="http://schemas.openxmlformats.org/officeDocument/2006/relationships/fontTable" Target="fontTable.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header" Target="header2.xml"/><Relationship Id="rId5" Type="http://schemas.openxmlformats.org/officeDocument/2006/relationships/styles" Target="styles.xml"/><Relationship Id="rId15" Type="http://schemas.openxmlformats.org/officeDocument/2006/relationships/footer" Target="footer3.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 Id="rId14" Type="http://schemas.openxmlformats.org/officeDocument/2006/relationships/header" Target="header3.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kumentum" ma:contentTypeID="0x0101001FF90222DA6448468561DDB7B83BE7E8" ma:contentTypeVersion="17" ma:contentTypeDescription="Új dokumentum létrehozása." ma:contentTypeScope="" ma:versionID="11345947bee172ed88460770fdad5f0c">
  <xsd:schema xmlns:xsd="http://www.w3.org/2001/XMLSchema" xmlns:xs="http://www.w3.org/2001/XMLSchema" xmlns:p="http://schemas.microsoft.com/office/2006/metadata/properties" xmlns:ns2="1940cd41-423e-4583-be09-bdbce60086d5" xmlns:ns3="efc5b845-d0c4-494e-a142-96e51b5a5521" targetNamespace="http://schemas.microsoft.com/office/2006/metadata/properties" ma:root="true" ma:fieldsID="409eb31ee7cd04526aea59abcb646b13" ns2:_="" ns3:_="">
    <xsd:import namespace="1940cd41-423e-4583-be09-bdbce60086d5"/>
    <xsd:import namespace="efc5b845-d0c4-494e-a142-96e51b5a5521"/>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AutoTags" minOccurs="0"/>
                <xsd:element ref="ns2:MediaServiceGenerationTime" minOccurs="0"/>
                <xsd:element ref="ns2:MediaServiceEventHashCode" minOccurs="0"/>
                <xsd:element ref="ns2:MediaServiceDateTaken" minOccurs="0"/>
                <xsd:element ref="ns2:MediaServiceOCR" minOccurs="0"/>
                <xsd:element ref="ns3:SharedWithUsers" minOccurs="0"/>
                <xsd:element ref="ns3:SharedWithDetails" minOccurs="0"/>
                <xsd:element ref="ns2:MediaServiceLocation" minOccurs="0"/>
                <xsd:element ref="ns2:MediaLengthInSeconds" minOccurs="0"/>
                <xsd:element ref="ns2:lcf76f155ced4ddcb4097134ff3c332f" minOccurs="0"/>
                <xsd:element ref="ns3: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1940cd41-423e-4583-be09-bdbce60086d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AutoTags" ma:index="12" nillable="true" ma:displayName="Tags" ma:internalName="MediaServiceAutoTags" ma:readOnly="true">
      <xsd:simpleType>
        <xsd:restriction base="dms:Text"/>
      </xsd:simpleType>
    </xsd:element>
    <xsd:element name="MediaServiceGenerationTime" ma:index="13" nillable="true" ma:displayName="MediaServiceGenerationTime" ma:hidden="true" ma:internalName="MediaServiceGenerationTime"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DateTaken" ma:index="15" nillable="true" ma:displayName="MediaServiceDateTaken" ma:hidden="true" ma:internalName="MediaServiceDateTaken" ma:readOnly="true">
      <xsd:simpleType>
        <xsd:restriction base="dms:Text"/>
      </xsd:simpleType>
    </xsd:element>
    <xsd:element name="MediaServiceOCR" ma:index="16" nillable="true" ma:displayName="Extracted Text" ma:internalName="MediaServiceOCR" ma:readOnly="true">
      <xsd:simpleType>
        <xsd:restriction base="dms:Note">
          <xsd:maxLength value="255"/>
        </xsd:restriction>
      </xsd:simpleType>
    </xsd:element>
    <xsd:element name="MediaServiceLocation" ma:index="19" nillable="true" ma:displayName="Location" ma:internalName="MediaServiceLocation" ma:readOnly="true">
      <xsd:simpleType>
        <xsd:restriction base="dms:Text"/>
      </xsd:simpleType>
    </xsd:element>
    <xsd:element name="MediaLengthInSeconds" ma:index="20" nillable="true" ma:displayName="Length (seconds)" ma:internalName="MediaLengthInSeconds" ma:readOnly="true">
      <xsd:simpleType>
        <xsd:restriction base="dms:Unknown"/>
      </xsd:simpleType>
    </xsd:element>
    <xsd:element name="lcf76f155ced4ddcb4097134ff3c332f" ma:index="22" nillable="true" ma:taxonomy="true" ma:internalName="lcf76f155ced4ddcb4097134ff3c332f" ma:taxonomyFieldName="MediaServiceImageTags" ma:displayName="Képcímkék" ma:readOnly="false" ma:fieldId="{5cf76f15-5ced-4ddc-b409-7134ff3c332f}" ma:taxonomyMulti="true" ma:sspId="0ce0bf48-eb52-48a5-a101-67f911581203"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4"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efc5b845-d0c4-494e-a142-96e51b5a5521" elementFormDefault="qualified">
    <xsd:import namespace="http://schemas.microsoft.com/office/2006/documentManagement/types"/>
    <xsd:import namespace="http://schemas.microsoft.com/office/infopath/2007/PartnerControls"/>
    <xsd:element name="SharedWithUsers" ma:index="17" nillable="true" ma:displayName="Résztvevők"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8" nillable="true" ma:displayName="Megosztva részletekkel" ma:internalName="SharedWithDetails" ma:readOnly="true">
      <xsd:simpleType>
        <xsd:restriction base="dms:Note">
          <xsd:maxLength value="255"/>
        </xsd:restriction>
      </xsd:simpleType>
    </xsd:element>
    <xsd:element name="TaxCatchAll" ma:index="23" nillable="true" ma:displayName="Taxonomy Catch All Column" ma:hidden="true" ma:list="{ed2f36c0-2662-4714-89e7-26d0111061ed}" ma:internalName="TaxCatchAll" ma:showField="CatchAllData" ma:web="efc5b845-d0c4-494e-a142-96e51b5a5521">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Tartalomtípus"/>
        <xsd:element ref="dc:title" minOccurs="0" maxOccurs="1" ma:index="4" ma:displayName="Cím"/>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F3B1E5FE-CE95-4C98-BC9D-65B91F03A56B}">
  <ds:schemaRefs>
    <ds:schemaRef ds:uri="http://schemas.microsoft.com/sharepoint/v3/contenttype/forms"/>
  </ds:schemaRefs>
</ds:datastoreItem>
</file>

<file path=customXml/itemProps2.xml><?xml version="1.0" encoding="utf-8"?>
<ds:datastoreItem xmlns:ds="http://schemas.openxmlformats.org/officeDocument/2006/customXml" ds:itemID="{4C853986-3A31-4C51-BEE8-B4F39C354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1940cd41-423e-4583-be09-bdbce60086d5"/>
    <ds:schemaRef ds:uri="efc5b845-d0c4-494e-a142-96e51b5a552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4DFDD7DD-B35C-429F-92E8-67695A9DC86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12</TotalTime>
  <Pages>1</Pages>
  <Words>531</Words>
  <Characters>3030</Characters>
  <Application>Microsoft Office Word</Application>
  <DocSecurity>0</DocSecurity>
  <Lines>25</Lines>
  <Paragraphs>7</Paragraphs>
  <ScaleCrop>false</ScaleCrop>
  <HeadingPairs>
    <vt:vector size="4" baseType="variant">
      <vt:variant>
        <vt:lpstr>Cím</vt:lpstr>
      </vt:variant>
      <vt:variant>
        <vt:i4>1</vt:i4>
      </vt:variant>
      <vt:variant>
        <vt:lpstr>Title</vt:lpstr>
      </vt:variant>
      <vt:variant>
        <vt:i4>1</vt:i4>
      </vt:variant>
    </vt:vector>
  </HeadingPairs>
  <TitlesOfParts>
    <vt:vector size="2" baseType="lpstr">
      <vt:lpstr>TABLE OF CONTENTS</vt:lpstr>
      <vt:lpstr>TABLE OF CONTENTS</vt:lpstr>
    </vt:vector>
  </TitlesOfParts>
  <Company/>
  <LinksUpToDate>false</LinksUpToDate>
  <CharactersWithSpaces>3554</CharactersWithSpaces>
  <SharedDoc>false</SharedDoc>
  <HLinks>
    <vt:vector size="414" baseType="variant">
      <vt:variant>
        <vt:i4>2228334</vt:i4>
      </vt:variant>
      <vt:variant>
        <vt:i4>384</vt:i4>
      </vt:variant>
      <vt:variant>
        <vt:i4>0</vt:i4>
      </vt:variant>
      <vt:variant>
        <vt:i4>5</vt:i4>
      </vt:variant>
      <vt:variant>
        <vt:lpwstr>http://ec.europa.eu/europeaid/prag/annexes.do?annexName=A2a&amp;lang=en&amp;id</vt:lpwstr>
      </vt:variant>
      <vt:variant>
        <vt:lpwstr/>
      </vt:variant>
      <vt:variant>
        <vt:i4>5046280</vt:i4>
      </vt:variant>
      <vt:variant>
        <vt:i4>381</vt:i4>
      </vt:variant>
      <vt:variant>
        <vt:i4>0</vt:i4>
      </vt:variant>
      <vt:variant>
        <vt:i4>5</vt:i4>
      </vt:variant>
      <vt:variant>
        <vt:lpwstr>http://ec.europa.eu/transparency/regdoc/rep/3/2013/EN/3-2013-9527-EN-F1-1-ANNEX-1.Pdf</vt:lpwstr>
      </vt:variant>
      <vt:variant>
        <vt:lpwstr/>
      </vt:variant>
      <vt:variant>
        <vt:i4>3670065</vt:i4>
      </vt:variant>
      <vt:variant>
        <vt:i4>378</vt:i4>
      </vt:variant>
      <vt:variant>
        <vt:i4>0</vt:i4>
      </vt:variant>
      <vt:variant>
        <vt:i4>5</vt:i4>
      </vt:variant>
      <vt:variant>
        <vt:lpwstr>http://www.interreg-ipa-husrb.com/</vt:lpwstr>
      </vt:variant>
      <vt:variant>
        <vt:lpwstr/>
      </vt:variant>
      <vt:variant>
        <vt:i4>3670117</vt:i4>
      </vt:variant>
      <vt:variant>
        <vt:i4>375</vt:i4>
      </vt:variant>
      <vt:variant>
        <vt:i4>0</vt:i4>
      </vt:variant>
      <vt:variant>
        <vt:i4>5</vt:i4>
      </vt:variant>
      <vt:variant>
        <vt:lpwstr>http://ec.europa.eu/europeaid/prag/document.do</vt:lpwstr>
      </vt:variant>
      <vt:variant>
        <vt:lpwstr/>
      </vt:variant>
      <vt:variant>
        <vt:i4>5505077</vt:i4>
      </vt:variant>
      <vt:variant>
        <vt:i4>372</vt:i4>
      </vt:variant>
      <vt:variant>
        <vt:i4>0</vt:i4>
      </vt:variant>
      <vt:variant>
        <vt:i4>5</vt:i4>
      </vt:variant>
      <vt:variant>
        <vt:lpwstr>http://ec.europa.eu/budget/contracts_grants/info_contracts/inforeuro/index_en.cfm</vt:lpwstr>
      </vt:variant>
      <vt:variant>
        <vt:lpwstr/>
      </vt:variant>
      <vt:variant>
        <vt:i4>4980855</vt:i4>
      </vt:variant>
      <vt:variant>
        <vt:i4>369</vt:i4>
      </vt:variant>
      <vt:variant>
        <vt:i4>0</vt:i4>
      </vt:variant>
      <vt:variant>
        <vt:i4>5</vt:i4>
      </vt:variant>
      <vt:variant>
        <vt:lpwstr>mailto:info@interreg-ipa-husrb.com</vt:lpwstr>
      </vt:variant>
      <vt:variant>
        <vt:lpwstr/>
      </vt:variant>
      <vt:variant>
        <vt:i4>3670065</vt:i4>
      </vt:variant>
      <vt:variant>
        <vt:i4>366</vt:i4>
      </vt:variant>
      <vt:variant>
        <vt:i4>0</vt:i4>
      </vt:variant>
      <vt:variant>
        <vt:i4>5</vt:i4>
      </vt:variant>
      <vt:variant>
        <vt:lpwstr>http://www.interreg-ipa-husrb.com/</vt:lpwstr>
      </vt:variant>
      <vt:variant>
        <vt:lpwstr/>
      </vt:variant>
      <vt:variant>
        <vt:i4>3670065</vt:i4>
      </vt:variant>
      <vt:variant>
        <vt:i4>363</vt:i4>
      </vt:variant>
      <vt:variant>
        <vt:i4>0</vt:i4>
      </vt:variant>
      <vt:variant>
        <vt:i4>5</vt:i4>
      </vt:variant>
      <vt:variant>
        <vt:lpwstr>http://www.interreg-ipa-husrb.com/</vt:lpwstr>
      </vt:variant>
      <vt:variant>
        <vt:lpwstr/>
      </vt:variant>
      <vt:variant>
        <vt:i4>3670065</vt:i4>
      </vt:variant>
      <vt:variant>
        <vt:i4>360</vt:i4>
      </vt:variant>
      <vt:variant>
        <vt:i4>0</vt:i4>
      </vt:variant>
      <vt:variant>
        <vt:i4>5</vt:i4>
      </vt:variant>
      <vt:variant>
        <vt:lpwstr>http://www.interreg-ipa-husrb.com/</vt:lpwstr>
      </vt:variant>
      <vt:variant>
        <vt:lpwstr/>
      </vt:variant>
      <vt:variant>
        <vt:i4>5898260</vt:i4>
      </vt:variant>
      <vt:variant>
        <vt:i4>357</vt:i4>
      </vt:variant>
      <vt:variant>
        <vt:i4>0</vt:i4>
      </vt:variant>
      <vt:variant>
        <vt:i4>5</vt:i4>
      </vt:variant>
      <vt:variant>
        <vt:lpwstr>https://interregplus.eu/</vt:lpwstr>
      </vt:variant>
      <vt:variant>
        <vt:lpwstr/>
      </vt:variant>
      <vt:variant>
        <vt:i4>3670065</vt:i4>
      </vt:variant>
      <vt:variant>
        <vt:i4>354</vt:i4>
      </vt:variant>
      <vt:variant>
        <vt:i4>0</vt:i4>
      </vt:variant>
      <vt:variant>
        <vt:i4>5</vt:i4>
      </vt:variant>
      <vt:variant>
        <vt:lpwstr>http://www.interreg-ipa-husrb.com/</vt:lpwstr>
      </vt:variant>
      <vt:variant>
        <vt:lpwstr/>
      </vt:variant>
      <vt:variant>
        <vt:i4>1703996</vt:i4>
      </vt:variant>
      <vt:variant>
        <vt:i4>344</vt:i4>
      </vt:variant>
      <vt:variant>
        <vt:i4>0</vt:i4>
      </vt:variant>
      <vt:variant>
        <vt:i4>5</vt:i4>
      </vt:variant>
      <vt:variant>
        <vt:lpwstr/>
      </vt:variant>
      <vt:variant>
        <vt:lpwstr>_Toc105602892</vt:lpwstr>
      </vt:variant>
      <vt:variant>
        <vt:i4>1703996</vt:i4>
      </vt:variant>
      <vt:variant>
        <vt:i4>338</vt:i4>
      </vt:variant>
      <vt:variant>
        <vt:i4>0</vt:i4>
      </vt:variant>
      <vt:variant>
        <vt:i4>5</vt:i4>
      </vt:variant>
      <vt:variant>
        <vt:lpwstr/>
      </vt:variant>
      <vt:variant>
        <vt:lpwstr>_Toc105602891</vt:lpwstr>
      </vt:variant>
      <vt:variant>
        <vt:i4>1703996</vt:i4>
      </vt:variant>
      <vt:variant>
        <vt:i4>332</vt:i4>
      </vt:variant>
      <vt:variant>
        <vt:i4>0</vt:i4>
      </vt:variant>
      <vt:variant>
        <vt:i4>5</vt:i4>
      </vt:variant>
      <vt:variant>
        <vt:lpwstr/>
      </vt:variant>
      <vt:variant>
        <vt:lpwstr>_Toc105602890</vt:lpwstr>
      </vt:variant>
      <vt:variant>
        <vt:i4>1769532</vt:i4>
      </vt:variant>
      <vt:variant>
        <vt:i4>326</vt:i4>
      </vt:variant>
      <vt:variant>
        <vt:i4>0</vt:i4>
      </vt:variant>
      <vt:variant>
        <vt:i4>5</vt:i4>
      </vt:variant>
      <vt:variant>
        <vt:lpwstr/>
      </vt:variant>
      <vt:variant>
        <vt:lpwstr>_Toc105602889</vt:lpwstr>
      </vt:variant>
      <vt:variant>
        <vt:i4>1769532</vt:i4>
      </vt:variant>
      <vt:variant>
        <vt:i4>320</vt:i4>
      </vt:variant>
      <vt:variant>
        <vt:i4>0</vt:i4>
      </vt:variant>
      <vt:variant>
        <vt:i4>5</vt:i4>
      </vt:variant>
      <vt:variant>
        <vt:lpwstr/>
      </vt:variant>
      <vt:variant>
        <vt:lpwstr>_Toc105602888</vt:lpwstr>
      </vt:variant>
      <vt:variant>
        <vt:i4>1769532</vt:i4>
      </vt:variant>
      <vt:variant>
        <vt:i4>314</vt:i4>
      </vt:variant>
      <vt:variant>
        <vt:i4>0</vt:i4>
      </vt:variant>
      <vt:variant>
        <vt:i4>5</vt:i4>
      </vt:variant>
      <vt:variant>
        <vt:lpwstr/>
      </vt:variant>
      <vt:variant>
        <vt:lpwstr>_Toc105602887</vt:lpwstr>
      </vt:variant>
      <vt:variant>
        <vt:i4>1769532</vt:i4>
      </vt:variant>
      <vt:variant>
        <vt:i4>308</vt:i4>
      </vt:variant>
      <vt:variant>
        <vt:i4>0</vt:i4>
      </vt:variant>
      <vt:variant>
        <vt:i4>5</vt:i4>
      </vt:variant>
      <vt:variant>
        <vt:lpwstr/>
      </vt:variant>
      <vt:variant>
        <vt:lpwstr>_Toc105602886</vt:lpwstr>
      </vt:variant>
      <vt:variant>
        <vt:i4>1769532</vt:i4>
      </vt:variant>
      <vt:variant>
        <vt:i4>302</vt:i4>
      </vt:variant>
      <vt:variant>
        <vt:i4>0</vt:i4>
      </vt:variant>
      <vt:variant>
        <vt:i4>5</vt:i4>
      </vt:variant>
      <vt:variant>
        <vt:lpwstr/>
      </vt:variant>
      <vt:variant>
        <vt:lpwstr>_Toc105602885</vt:lpwstr>
      </vt:variant>
      <vt:variant>
        <vt:i4>1769532</vt:i4>
      </vt:variant>
      <vt:variant>
        <vt:i4>296</vt:i4>
      </vt:variant>
      <vt:variant>
        <vt:i4>0</vt:i4>
      </vt:variant>
      <vt:variant>
        <vt:i4>5</vt:i4>
      </vt:variant>
      <vt:variant>
        <vt:lpwstr/>
      </vt:variant>
      <vt:variant>
        <vt:lpwstr>_Toc105602884</vt:lpwstr>
      </vt:variant>
      <vt:variant>
        <vt:i4>1769532</vt:i4>
      </vt:variant>
      <vt:variant>
        <vt:i4>290</vt:i4>
      </vt:variant>
      <vt:variant>
        <vt:i4>0</vt:i4>
      </vt:variant>
      <vt:variant>
        <vt:i4>5</vt:i4>
      </vt:variant>
      <vt:variant>
        <vt:lpwstr/>
      </vt:variant>
      <vt:variant>
        <vt:lpwstr>_Toc105602883</vt:lpwstr>
      </vt:variant>
      <vt:variant>
        <vt:i4>1769532</vt:i4>
      </vt:variant>
      <vt:variant>
        <vt:i4>284</vt:i4>
      </vt:variant>
      <vt:variant>
        <vt:i4>0</vt:i4>
      </vt:variant>
      <vt:variant>
        <vt:i4>5</vt:i4>
      </vt:variant>
      <vt:variant>
        <vt:lpwstr/>
      </vt:variant>
      <vt:variant>
        <vt:lpwstr>_Toc105602882</vt:lpwstr>
      </vt:variant>
      <vt:variant>
        <vt:i4>1769532</vt:i4>
      </vt:variant>
      <vt:variant>
        <vt:i4>278</vt:i4>
      </vt:variant>
      <vt:variant>
        <vt:i4>0</vt:i4>
      </vt:variant>
      <vt:variant>
        <vt:i4>5</vt:i4>
      </vt:variant>
      <vt:variant>
        <vt:lpwstr/>
      </vt:variant>
      <vt:variant>
        <vt:lpwstr>_Toc105602881</vt:lpwstr>
      </vt:variant>
      <vt:variant>
        <vt:i4>1769532</vt:i4>
      </vt:variant>
      <vt:variant>
        <vt:i4>272</vt:i4>
      </vt:variant>
      <vt:variant>
        <vt:i4>0</vt:i4>
      </vt:variant>
      <vt:variant>
        <vt:i4>5</vt:i4>
      </vt:variant>
      <vt:variant>
        <vt:lpwstr/>
      </vt:variant>
      <vt:variant>
        <vt:lpwstr>_Toc105602880</vt:lpwstr>
      </vt:variant>
      <vt:variant>
        <vt:i4>1310780</vt:i4>
      </vt:variant>
      <vt:variant>
        <vt:i4>266</vt:i4>
      </vt:variant>
      <vt:variant>
        <vt:i4>0</vt:i4>
      </vt:variant>
      <vt:variant>
        <vt:i4>5</vt:i4>
      </vt:variant>
      <vt:variant>
        <vt:lpwstr/>
      </vt:variant>
      <vt:variant>
        <vt:lpwstr>_Toc105602879</vt:lpwstr>
      </vt:variant>
      <vt:variant>
        <vt:i4>1310780</vt:i4>
      </vt:variant>
      <vt:variant>
        <vt:i4>260</vt:i4>
      </vt:variant>
      <vt:variant>
        <vt:i4>0</vt:i4>
      </vt:variant>
      <vt:variant>
        <vt:i4>5</vt:i4>
      </vt:variant>
      <vt:variant>
        <vt:lpwstr/>
      </vt:variant>
      <vt:variant>
        <vt:lpwstr>_Toc105602878</vt:lpwstr>
      </vt:variant>
      <vt:variant>
        <vt:i4>1310780</vt:i4>
      </vt:variant>
      <vt:variant>
        <vt:i4>254</vt:i4>
      </vt:variant>
      <vt:variant>
        <vt:i4>0</vt:i4>
      </vt:variant>
      <vt:variant>
        <vt:i4>5</vt:i4>
      </vt:variant>
      <vt:variant>
        <vt:lpwstr/>
      </vt:variant>
      <vt:variant>
        <vt:lpwstr>_Toc105602877</vt:lpwstr>
      </vt:variant>
      <vt:variant>
        <vt:i4>1310780</vt:i4>
      </vt:variant>
      <vt:variant>
        <vt:i4>248</vt:i4>
      </vt:variant>
      <vt:variant>
        <vt:i4>0</vt:i4>
      </vt:variant>
      <vt:variant>
        <vt:i4>5</vt:i4>
      </vt:variant>
      <vt:variant>
        <vt:lpwstr/>
      </vt:variant>
      <vt:variant>
        <vt:lpwstr>_Toc105602876</vt:lpwstr>
      </vt:variant>
      <vt:variant>
        <vt:i4>1310780</vt:i4>
      </vt:variant>
      <vt:variant>
        <vt:i4>242</vt:i4>
      </vt:variant>
      <vt:variant>
        <vt:i4>0</vt:i4>
      </vt:variant>
      <vt:variant>
        <vt:i4>5</vt:i4>
      </vt:variant>
      <vt:variant>
        <vt:lpwstr/>
      </vt:variant>
      <vt:variant>
        <vt:lpwstr>_Toc105602875</vt:lpwstr>
      </vt:variant>
      <vt:variant>
        <vt:i4>1310780</vt:i4>
      </vt:variant>
      <vt:variant>
        <vt:i4>236</vt:i4>
      </vt:variant>
      <vt:variant>
        <vt:i4>0</vt:i4>
      </vt:variant>
      <vt:variant>
        <vt:i4>5</vt:i4>
      </vt:variant>
      <vt:variant>
        <vt:lpwstr/>
      </vt:variant>
      <vt:variant>
        <vt:lpwstr>_Toc105602874</vt:lpwstr>
      </vt:variant>
      <vt:variant>
        <vt:i4>1310780</vt:i4>
      </vt:variant>
      <vt:variant>
        <vt:i4>230</vt:i4>
      </vt:variant>
      <vt:variant>
        <vt:i4>0</vt:i4>
      </vt:variant>
      <vt:variant>
        <vt:i4>5</vt:i4>
      </vt:variant>
      <vt:variant>
        <vt:lpwstr/>
      </vt:variant>
      <vt:variant>
        <vt:lpwstr>_Toc105602873</vt:lpwstr>
      </vt:variant>
      <vt:variant>
        <vt:i4>1310780</vt:i4>
      </vt:variant>
      <vt:variant>
        <vt:i4>224</vt:i4>
      </vt:variant>
      <vt:variant>
        <vt:i4>0</vt:i4>
      </vt:variant>
      <vt:variant>
        <vt:i4>5</vt:i4>
      </vt:variant>
      <vt:variant>
        <vt:lpwstr/>
      </vt:variant>
      <vt:variant>
        <vt:lpwstr>_Toc105602872</vt:lpwstr>
      </vt:variant>
      <vt:variant>
        <vt:i4>1310780</vt:i4>
      </vt:variant>
      <vt:variant>
        <vt:i4>218</vt:i4>
      </vt:variant>
      <vt:variant>
        <vt:i4>0</vt:i4>
      </vt:variant>
      <vt:variant>
        <vt:i4>5</vt:i4>
      </vt:variant>
      <vt:variant>
        <vt:lpwstr/>
      </vt:variant>
      <vt:variant>
        <vt:lpwstr>_Toc105602871</vt:lpwstr>
      </vt:variant>
      <vt:variant>
        <vt:i4>1310780</vt:i4>
      </vt:variant>
      <vt:variant>
        <vt:i4>212</vt:i4>
      </vt:variant>
      <vt:variant>
        <vt:i4>0</vt:i4>
      </vt:variant>
      <vt:variant>
        <vt:i4>5</vt:i4>
      </vt:variant>
      <vt:variant>
        <vt:lpwstr/>
      </vt:variant>
      <vt:variant>
        <vt:lpwstr>_Toc105602870</vt:lpwstr>
      </vt:variant>
      <vt:variant>
        <vt:i4>1376316</vt:i4>
      </vt:variant>
      <vt:variant>
        <vt:i4>206</vt:i4>
      </vt:variant>
      <vt:variant>
        <vt:i4>0</vt:i4>
      </vt:variant>
      <vt:variant>
        <vt:i4>5</vt:i4>
      </vt:variant>
      <vt:variant>
        <vt:lpwstr/>
      </vt:variant>
      <vt:variant>
        <vt:lpwstr>_Toc105602869</vt:lpwstr>
      </vt:variant>
      <vt:variant>
        <vt:i4>1376316</vt:i4>
      </vt:variant>
      <vt:variant>
        <vt:i4>200</vt:i4>
      </vt:variant>
      <vt:variant>
        <vt:i4>0</vt:i4>
      </vt:variant>
      <vt:variant>
        <vt:i4>5</vt:i4>
      </vt:variant>
      <vt:variant>
        <vt:lpwstr/>
      </vt:variant>
      <vt:variant>
        <vt:lpwstr>_Toc105602868</vt:lpwstr>
      </vt:variant>
      <vt:variant>
        <vt:i4>1376316</vt:i4>
      </vt:variant>
      <vt:variant>
        <vt:i4>194</vt:i4>
      </vt:variant>
      <vt:variant>
        <vt:i4>0</vt:i4>
      </vt:variant>
      <vt:variant>
        <vt:i4>5</vt:i4>
      </vt:variant>
      <vt:variant>
        <vt:lpwstr/>
      </vt:variant>
      <vt:variant>
        <vt:lpwstr>_Toc105602867</vt:lpwstr>
      </vt:variant>
      <vt:variant>
        <vt:i4>1376316</vt:i4>
      </vt:variant>
      <vt:variant>
        <vt:i4>188</vt:i4>
      </vt:variant>
      <vt:variant>
        <vt:i4>0</vt:i4>
      </vt:variant>
      <vt:variant>
        <vt:i4>5</vt:i4>
      </vt:variant>
      <vt:variant>
        <vt:lpwstr/>
      </vt:variant>
      <vt:variant>
        <vt:lpwstr>_Toc105602866</vt:lpwstr>
      </vt:variant>
      <vt:variant>
        <vt:i4>1376316</vt:i4>
      </vt:variant>
      <vt:variant>
        <vt:i4>182</vt:i4>
      </vt:variant>
      <vt:variant>
        <vt:i4>0</vt:i4>
      </vt:variant>
      <vt:variant>
        <vt:i4>5</vt:i4>
      </vt:variant>
      <vt:variant>
        <vt:lpwstr/>
      </vt:variant>
      <vt:variant>
        <vt:lpwstr>_Toc105602865</vt:lpwstr>
      </vt:variant>
      <vt:variant>
        <vt:i4>1376316</vt:i4>
      </vt:variant>
      <vt:variant>
        <vt:i4>176</vt:i4>
      </vt:variant>
      <vt:variant>
        <vt:i4>0</vt:i4>
      </vt:variant>
      <vt:variant>
        <vt:i4>5</vt:i4>
      </vt:variant>
      <vt:variant>
        <vt:lpwstr/>
      </vt:variant>
      <vt:variant>
        <vt:lpwstr>_Toc105602864</vt:lpwstr>
      </vt:variant>
      <vt:variant>
        <vt:i4>1376316</vt:i4>
      </vt:variant>
      <vt:variant>
        <vt:i4>170</vt:i4>
      </vt:variant>
      <vt:variant>
        <vt:i4>0</vt:i4>
      </vt:variant>
      <vt:variant>
        <vt:i4>5</vt:i4>
      </vt:variant>
      <vt:variant>
        <vt:lpwstr/>
      </vt:variant>
      <vt:variant>
        <vt:lpwstr>_Toc105602863</vt:lpwstr>
      </vt:variant>
      <vt:variant>
        <vt:i4>1376316</vt:i4>
      </vt:variant>
      <vt:variant>
        <vt:i4>164</vt:i4>
      </vt:variant>
      <vt:variant>
        <vt:i4>0</vt:i4>
      </vt:variant>
      <vt:variant>
        <vt:i4>5</vt:i4>
      </vt:variant>
      <vt:variant>
        <vt:lpwstr/>
      </vt:variant>
      <vt:variant>
        <vt:lpwstr>_Toc105602862</vt:lpwstr>
      </vt:variant>
      <vt:variant>
        <vt:i4>1376316</vt:i4>
      </vt:variant>
      <vt:variant>
        <vt:i4>158</vt:i4>
      </vt:variant>
      <vt:variant>
        <vt:i4>0</vt:i4>
      </vt:variant>
      <vt:variant>
        <vt:i4>5</vt:i4>
      </vt:variant>
      <vt:variant>
        <vt:lpwstr/>
      </vt:variant>
      <vt:variant>
        <vt:lpwstr>_Toc105602861</vt:lpwstr>
      </vt:variant>
      <vt:variant>
        <vt:i4>1376316</vt:i4>
      </vt:variant>
      <vt:variant>
        <vt:i4>152</vt:i4>
      </vt:variant>
      <vt:variant>
        <vt:i4>0</vt:i4>
      </vt:variant>
      <vt:variant>
        <vt:i4>5</vt:i4>
      </vt:variant>
      <vt:variant>
        <vt:lpwstr/>
      </vt:variant>
      <vt:variant>
        <vt:lpwstr>_Toc105602860</vt:lpwstr>
      </vt:variant>
      <vt:variant>
        <vt:i4>1441852</vt:i4>
      </vt:variant>
      <vt:variant>
        <vt:i4>146</vt:i4>
      </vt:variant>
      <vt:variant>
        <vt:i4>0</vt:i4>
      </vt:variant>
      <vt:variant>
        <vt:i4>5</vt:i4>
      </vt:variant>
      <vt:variant>
        <vt:lpwstr/>
      </vt:variant>
      <vt:variant>
        <vt:lpwstr>_Toc105602859</vt:lpwstr>
      </vt:variant>
      <vt:variant>
        <vt:i4>1441852</vt:i4>
      </vt:variant>
      <vt:variant>
        <vt:i4>140</vt:i4>
      </vt:variant>
      <vt:variant>
        <vt:i4>0</vt:i4>
      </vt:variant>
      <vt:variant>
        <vt:i4>5</vt:i4>
      </vt:variant>
      <vt:variant>
        <vt:lpwstr/>
      </vt:variant>
      <vt:variant>
        <vt:lpwstr>_Toc105602858</vt:lpwstr>
      </vt:variant>
      <vt:variant>
        <vt:i4>1441852</vt:i4>
      </vt:variant>
      <vt:variant>
        <vt:i4>134</vt:i4>
      </vt:variant>
      <vt:variant>
        <vt:i4>0</vt:i4>
      </vt:variant>
      <vt:variant>
        <vt:i4>5</vt:i4>
      </vt:variant>
      <vt:variant>
        <vt:lpwstr/>
      </vt:variant>
      <vt:variant>
        <vt:lpwstr>_Toc105602857</vt:lpwstr>
      </vt:variant>
      <vt:variant>
        <vt:i4>1441852</vt:i4>
      </vt:variant>
      <vt:variant>
        <vt:i4>128</vt:i4>
      </vt:variant>
      <vt:variant>
        <vt:i4>0</vt:i4>
      </vt:variant>
      <vt:variant>
        <vt:i4>5</vt:i4>
      </vt:variant>
      <vt:variant>
        <vt:lpwstr/>
      </vt:variant>
      <vt:variant>
        <vt:lpwstr>_Toc105602856</vt:lpwstr>
      </vt:variant>
      <vt:variant>
        <vt:i4>1441852</vt:i4>
      </vt:variant>
      <vt:variant>
        <vt:i4>122</vt:i4>
      </vt:variant>
      <vt:variant>
        <vt:i4>0</vt:i4>
      </vt:variant>
      <vt:variant>
        <vt:i4>5</vt:i4>
      </vt:variant>
      <vt:variant>
        <vt:lpwstr/>
      </vt:variant>
      <vt:variant>
        <vt:lpwstr>_Toc105602855</vt:lpwstr>
      </vt:variant>
      <vt:variant>
        <vt:i4>1441852</vt:i4>
      </vt:variant>
      <vt:variant>
        <vt:i4>116</vt:i4>
      </vt:variant>
      <vt:variant>
        <vt:i4>0</vt:i4>
      </vt:variant>
      <vt:variant>
        <vt:i4>5</vt:i4>
      </vt:variant>
      <vt:variant>
        <vt:lpwstr/>
      </vt:variant>
      <vt:variant>
        <vt:lpwstr>_Toc105602854</vt:lpwstr>
      </vt:variant>
      <vt:variant>
        <vt:i4>1441852</vt:i4>
      </vt:variant>
      <vt:variant>
        <vt:i4>110</vt:i4>
      </vt:variant>
      <vt:variant>
        <vt:i4>0</vt:i4>
      </vt:variant>
      <vt:variant>
        <vt:i4>5</vt:i4>
      </vt:variant>
      <vt:variant>
        <vt:lpwstr/>
      </vt:variant>
      <vt:variant>
        <vt:lpwstr>_Toc105602853</vt:lpwstr>
      </vt:variant>
      <vt:variant>
        <vt:i4>1441852</vt:i4>
      </vt:variant>
      <vt:variant>
        <vt:i4>104</vt:i4>
      </vt:variant>
      <vt:variant>
        <vt:i4>0</vt:i4>
      </vt:variant>
      <vt:variant>
        <vt:i4>5</vt:i4>
      </vt:variant>
      <vt:variant>
        <vt:lpwstr/>
      </vt:variant>
      <vt:variant>
        <vt:lpwstr>_Toc105602852</vt:lpwstr>
      </vt:variant>
      <vt:variant>
        <vt:i4>1441852</vt:i4>
      </vt:variant>
      <vt:variant>
        <vt:i4>98</vt:i4>
      </vt:variant>
      <vt:variant>
        <vt:i4>0</vt:i4>
      </vt:variant>
      <vt:variant>
        <vt:i4>5</vt:i4>
      </vt:variant>
      <vt:variant>
        <vt:lpwstr/>
      </vt:variant>
      <vt:variant>
        <vt:lpwstr>_Toc105602851</vt:lpwstr>
      </vt:variant>
      <vt:variant>
        <vt:i4>1441852</vt:i4>
      </vt:variant>
      <vt:variant>
        <vt:i4>92</vt:i4>
      </vt:variant>
      <vt:variant>
        <vt:i4>0</vt:i4>
      </vt:variant>
      <vt:variant>
        <vt:i4>5</vt:i4>
      </vt:variant>
      <vt:variant>
        <vt:lpwstr/>
      </vt:variant>
      <vt:variant>
        <vt:lpwstr>_Toc105602850</vt:lpwstr>
      </vt:variant>
      <vt:variant>
        <vt:i4>1507388</vt:i4>
      </vt:variant>
      <vt:variant>
        <vt:i4>86</vt:i4>
      </vt:variant>
      <vt:variant>
        <vt:i4>0</vt:i4>
      </vt:variant>
      <vt:variant>
        <vt:i4>5</vt:i4>
      </vt:variant>
      <vt:variant>
        <vt:lpwstr/>
      </vt:variant>
      <vt:variant>
        <vt:lpwstr>_Toc105602849</vt:lpwstr>
      </vt:variant>
      <vt:variant>
        <vt:i4>1507388</vt:i4>
      </vt:variant>
      <vt:variant>
        <vt:i4>80</vt:i4>
      </vt:variant>
      <vt:variant>
        <vt:i4>0</vt:i4>
      </vt:variant>
      <vt:variant>
        <vt:i4>5</vt:i4>
      </vt:variant>
      <vt:variant>
        <vt:lpwstr/>
      </vt:variant>
      <vt:variant>
        <vt:lpwstr>_Toc105602848</vt:lpwstr>
      </vt:variant>
      <vt:variant>
        <vt:i4>1507388</vt:i4>
      </vt:variant>
      <vt:variant>
        <vt:i4>74</vt:i4>
      </vt:variant>
      <vt:variant>
        <vt:i4>0</vt:i4>
      </vt:variant>
      <vt:variant>
        <vt:i4>5</vt:i4>
      </vt:variant>
      <vt:variant>
        <vt:lpwstr/>
      </vt:variant>
      <vt:variant>
        <vt:lpwstr>_Toc105602847</vt:lpwstr>
      </vt:variant>
      <vt:variant>
        <vt:i4>1507388</vt:i4>
      </vt:variant>
      <vt:variant>
        <vt:i4>68</vt:i4>
      </vt:variant>
      <vt:variant>
        <vt:i4>0</vt:i4>
      </vt:variant>
      <vt:variant>
        <vt:i4>5</vt:i4>
      </vt:variant>
      <vt:variant>
        <vt:lpwstr/>
      </vt:variant>
      <vt:variant>
        <vt:lpwstr>_Toc105602846</vt:lpwstr>
      </vt:variant>
      <vt:variant>
        <vt:i4>1507388</vt:i4>
      </vt:variant>
      <vt:variant>
        <vt:i4>62</vt:i4>
      </vt:variant>
      <vt:variant>
        <vt:i4>0</vt:i4>
      </vt:variant>
      <vt:variant>
        <vt:i4>5</vt:i4>
      </vt:variant>
      <vt:variant>
        <vt:lpwstr/>
      </vt:variant>
      <vt:variant>
        <vt:lpwstr>_Toc105602845</vt:lpwstr>
      </vt:variant>
      <vt:variant>
        <vt:i4>1507388</vt:i4>
      </vt:variant>
      <vt:variant>
        <vt:i4>56</vt:i4>
      </vt:variant>
      <vt:variant>
        <vt:i4>0</vt:i4>
      </vt:variant>
      <vt:variant>
        <vt:i4>5</vt:i4>
      </vt:variant>
      <vt:variant>
        <vt:lpwstr/>
      </vt:variant>
      <vt:variant>
        <vt:lpwstr>_Toc105602844</vt:lpwstr>
      </vt:variant>
      <vt:variant>
        <vt:i4>1507388</vt:i4>
      </vt:variant>
      <vt:variant>
        <vt:i4>50</vt:i4>
      </vt:variant>
      <vt:variant>
        <vt:i4>0</vt:i4>
      </vt:variant>
      <vt:variant>
        <vt:i4>5</vt:i4>
      </vt:variant>
      <vt:variant>
        <vt:lpwstr/>
      </vt:variant>
      <vt:variant>
        <vt:lpwstr>_Toc105602843</vt:lpwstr>
      </vt:variant>
      <vt:variant>
        <vt:i4>1507388</vt:i4>
      </vt:variant>
      <vt:variant>
        <vt:i4>44</vt:i4>
      </vt:variant>
      <vt:variant>
        <vt:i4>0</vt:i4>
      </vt:variant>
      <vt:variant>
        <vt:i4>5</vt:i4>
      </vt:variant>
      <vt:variant>
        <vt:lpwstr/>
      </vt:variant>
      <vt:variant>
        <vt:lpwstr>_Toc105602842</vt:lpwstr>
      </vt:variant>
      <vt:variant>
        <vt:i4>1507388</vt:i4>
      </vt:variant>
      <vt:variant>
        <vt:i4>38</vt:i4>
      </vt:variant>
      <vt:variant>
        <vt:i4>0</vt:i4>
      </vt:variant>
      <vt:variant>
        <vt:i4>5</vt:i4>
      </vt:variant>
      <vt:variant>
        <vt:lpwstr/>
      </vt:variant>
      <vt:variant>
        <vt:lpwstr>_Toc105602841</vt:lpwstr>
      </vt:variant>
      <vt:variant>
        <vt:i4>1507388</vt:i4>
      </vt:variant>
      <vt:variant>
        <vt:i4>32</vt:i4>
      </vt:variant>
      <vt:variant>
        <vt:i4>0</vt:i4>
      </vt:variant>
      <vt:variant>
        <vt:i4>5</vt:i4>
      </vt:variant>
      <vt:variant>
        <vt:lpwstr/>
      </vt:variant>
      <vt:variant>
        <vt:lpwstr>_Toc105602840</vt:lpwstr>
      </vt:variant>
      <vt:variant>
        <vt:i4>1048636</vt:i4>
      </vt:variant>
      <vt:variant>
        <vt:i4>26</vt:i4>
      </vt:variant>
      <vt:variant>
        <vt:i4>0</vt:i4>
      </vt:variant>
      <vt:variant>
        <vt:i4>5</vt:i4>
      </vt:variant>
      <vt:variant>
        <vt:lpwstr/>
      </vt:variant>
      <vt:variant>
        <vt:lpwstr>_Toc105602839</vt:lpwstr>
      </vt:variant>
      <vt:variant>
        <vt:i4>1048636</vt:i4>
      </vt:variant>
      <vt:variant>
        <vt:i4>20</vt:i4>
      </vt:variant>
      <vt:variant>
        <vt:i4>0</vt:i4>
      </vt:variant>
      <vt:variant>
        <vt:i4>5</vt:i4>
      </vt:variant>
      <vt:variant>
        <vt:lpwstr/>
      </vt:variant>
      <vt:variant>
        <vt:lpwstr>_Toc105602838</vt:lpwstr>
      </vt:variant>
      <vt:variant>
        <vt:i4>1048636</vt:i4>
      </vt:variant>
      <vt:variant>
        <vt:i4>14</vt:i4>
      </vt:variant>
      <vt:variant>
        <vt:i4>0</vt:i4>
      </vt:variant>
      <vt:variant>
        <vt:i4>5</vt:i4>
      </vt:variant>
      <vt:variant>
        <vt:lpwstr/>
      </vt:variant>
      <vt:variant>
        <vt:lpwstr>_Toc105602837</vt:lpwstr>
      </vt:variant>
      <vt:variant>
        <vt:i4>1048636</vt:i4>
      </vt:variant>
      <vt:variant>
        <vt:i4>8</vt:i4>
      </vt:variant>
      <vt:variant>
        <vt:i4>0</vt:i4>
      </vt:variant>
      <vt:variant>
        <vt:i4>5</vt:i4>
      </vt:variant>
      <vt:variant>
        <vt:lpwstr/>
      </vt:variant>
      <vt:variant>
        <vt:lpwstr>_Toc105602836</vt:lpwstr>
      </vt:variant>
      <vt:variant>
        <vt:i4>1048636</vt:i4>
      </vt:variant>
      <vt:variant>
        <vt:i4>2</vt:i4>
      </vt:variant>
      <vt:variant>
        <vt:i4>0</vt:i4>
      </vt:variant>
      <vt:variant>
        <vt:i4>5</vt:i4>
      </vt:variant>
      <vt:variant>
        <vt:lpwstr/>
      </vt:variant>
      <vt:variant>
        <vt:lpwstr>_Toc105602835</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TABLE OF CONTENTS</dc:title>
  <dc:subject/>
  <dc:creator>raczpeter</dc:creator>
  <cp:keywords/>
  <cp:lastModifiedBy>Soarta_2</cp:lastModifiedBy>
  <cp:revision>23</cp:revision>
  <cp:lastPrinted>2019-05-31T12:08:00Z</cp:lastPrinted>
  <dcterms:created xsi:type="dcterms:W3CDTF">2024-07-24T09:46:00Z</dcterms:created>
  <dcterms:modified xsi:type="dcterms:W3CDTF">2025-08-07T11:03:00Z</dcterms:modified>
</cp:coreProperties>
</file>